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37EE" w14:textId="39FF3F31" w:rsidR="00D878F1" w:rsidRDefault="00D878F1">
      <w:pPr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97EF2" wp14:editId="297EF467">
            <wp:simplePos x="0" y="0"/>
            <wp:positionH relativeFrom="margin">
              <wp:posOffset>2289175</wp:posOffset>
            </wp:positionH>
            <wp:positionV relativeFrom="paragraph">
              <wp:posOffset>-481890</wp:posOffset>
            </wp:positionV>
            <wp:extent cx="1439334" cy="1026387"/>
            <wp:effectExtent l="0" t="0" r="8890" b="2540"/>
            <wp:wrapNone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sign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25959" r="21945" b="30299"/>
                    <a:stretch/>
                  </pic:blipFill>
                  <pic:spPr bwMode="auto">
                    <a:xfrm>
                      <a:off x="0" y="0"/>
                      <a:ext cx="1439334" cy="10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4294" w14:textId="692B378E" w:rsidR="00121EC9" w:rsidRPr="008F1968" w:rsidRDefault="00121EC9">
      <w:pPr>
        <w:rPr>
          <w:rFonts w:ascii="Arial" w:hAnsi="Arial" w:cs="Arial"/>
          <w:sz w:val="24"/>
          <w:szCs w:val="24"/>
        </w:rPr>
      </w:pPr>
    </w:p>
    <w:p w14:paraId="10435C8A" w14:textId="77777777" w:rsidR="000E3229" w:rsidRPr="008F1968" w:rsidRDefault="000E3229" w:rsidP="00121EC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448A09C" w14:textId="37DC3E08" w:rsidR="00826E21" w:rsidRPr="008F1968" w:rsidRDefault="00D070F0" w:rsidP="00121EC9">
      <w:pPr>
        <w:spacing w:after="0" w:line="240" w:lineRule="auto"/>
        <w:rPr>
          <w:rFonts w:ascii="Arial" w:hAnsi="Arial" w:cs="Arial"/>
          <w:sz w:val="24"/>
          <w:szCs w:val="24"/>
          <w:lang w:val="haw-US"/>
        </w:rPr>
      </w:pPr>
      <w:r w:rsidRPr="008F1968">
        <w:rPr>
          <w:rFonts w:ascii="Arial" w:hAnsi="Arial" w:cs="Arial"/>
          <w:noProof/>
          <w:sz w:val="24"/>
          <w:szCs w:val="24"/>
          <w:lang w:val="haw-US"/>
        </w:rPr>
        <w:t>03 February 2022</w:t>
      </w:r>
    </w:p>
    <w:p w14:paraId="2EF93099" w14:textId="58DEB83E" w:rsidR="00121EC9" w:rsidRPr="008F1968" w:rsidRDefault="00121EC9" w:rsidP="00121E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5CC7E" w14:textId="64685BB1" w:rsidR="00121EC9" w:rsidRPr="008F1968" w:rsidRDefault="00D070F0" w:rsidP="00121EC9">
      <w:pPr>
        <w:spacing w:after="0" w:line="240" w:lineRule="auto"/>
        <w:rPr>
          <w:rFonts w:ascii="Arial" w:hAnsi="Arial" w:cs="Arial"/>
          <w:sz w:val="24"/>
          <w:szCs w:val="24"/>
          <w:lang w:val="haw-US"/>
        </w:rPr>
      </w:pPr>
      <w:r w:rsidRPr="008F1968">
        <w:rPr>
          <w:rFonts w:ascii="Arial" w:hAnsi="Arial" w:cs="Arial"/>
          <w:sz w:val="24"/>
          <w:szCs w:val="24"/>
          <w:lang w:val="haw-US"/>
        </w:rPr>
        <w:t>Senate Committee on Human Services</w:t>
      </w:r>
    </w:p>
    <w:p w14:paraId="39034425" w14:textId="4F1E3D1D" w:rsidR="00121EC9" w:rsidRPr="008F1968" w:rsidRDefault="00121EC9" w:rsidP="00121EC9">
      <w:pPr>
        <w:spacing w:after="0" w:line="240" w:lineRule="auto"/>
        <w:rPr>
          <w:rFonts w:ascii="Arial" w:hAnsi="Arial" w:cs="Arial"/>
          <w:sz w:val="24"/>
          <w:szCs w:val="24"/>
          <w:lang w:val="haw-US"/>
        </w:rPr>
      </w:pPr>
      <w:r w:rsidRPr="008F1968">
        <w:rPr>
          <w:rFonts w:ascii="Arial" w:hAnsi="Arial" w:cs="Arial"/>
          <w:sz w:val="24"/>
          <w:szCs w:val="24"/>
        </w:rPr>
        <w:t xml:space="preserve">Hearing Time: </w:t>
      </w:r>
      <w:r w:rsidR="00D070F0" w:rsidRPr="008F1968">
        <w:rPr>
          <w:rFonts w:ascii="Arial" w:hAnsi="Arial" w:cs="Arial"/>
          <w:sz w:val="24"/>
          <w:szCs w:val="24"/>
          <w:lang w:val="haw-US"/>
        </w:rPr>
        <w:t>03:00pm</w:t>
      </w:r>
    </w:p>
    <w:p w14:paraId="252A22FE" w14:textId="757193D7" w:rsidR="00121EC9" w:rsidRPr="008F1968" w:rsidRDefault="00121EC9" w:rsidP="00121E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>Location: Virtual</w:t>
      </w:r>
    </w:p>
    <w:p w14:paraId="3FDFDCCA" w14:textId="474D44B2" w:rsidR="00B506F8" w:rsidRPr="008F1968" w:rsidRDefault="00121EC9" w:rsidP="00121EC9">
      <w:pPr>
        <w:spacing w:after="0" w:line="240" w:lineRule="auto"/>
        <w:rPr>
          <w:rFonts w:ascii="Arial" w:hAnsi="Arial" w:cs="Arial"/>
          <w:sz w:val="24"/>
          <w:szCs w:val="24"/>
          <w:lang w:val="haw-US"/>
        </w:rPr>
      </w:pPr>
      <w:r w:rsidRPr="008F1968">
        <w:rPr>
          <w:rFonts w:ascii="Arial" w:hAnsi="Arial" w:cs="Arial"/>
          <w:sz w:val="24"/>
          <w:szCs w:val="24"/>
        </w:rPr>
        <w:t xml:space="preserve">Re: </w:t>
      </w:r>
      <w:r w:rsidR="00D070F0" w:rsidRPr="008F1968">
        <w:rPr>
          <w:rFonts w:ascii="Arial" w:hAnsi="Arial" w:cs="Arial"/>
          <w:sz w:val="24"/>
          <w:szCs w:val="24"/>
          <w:lang w:val="haw-US"/>
        </w:rPr>
        <w:t>SB 3235</w:t>
      </w:r>
      <w:r w:rsidRPr="008F1968">
        <w:rPr>
          <w:rFonts w:ascii="Arial" w:hAnsi="Arial" w:cs="Arial"/>
          <w:sz w:val="24"/>
          <w:szCs w:val="24"/>
        </w:rPr>
        <w:t xml:space="preserve">, Relating to </w:t>
      </w:r>
      <w:r w:rsidR="00D070F0" w:rsidRPr="008F1968">
        <w:rPr>
          <w:rFonts w:ascii="Arial" w:hAnsi="Arial" w:cs="Arial"/>
          <w:sz w:val="24"/>
          <w:szCs w:val="24"/>
          <w:lang w:val="haw-US"/>
        </w:rPr>
        <w:t>Safe Spaces for Youth Pilot Program</w:t>
      </w:r>
    </w:p>
    <w:p w14:paraId="3EE1A6E1" w14:textId="71CBCE31" w:rsidR="00B506F8" w:rsidRPr="008F1968" w:rsidRDefault="00B506F8" w:rsidP="00121E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22071" w14:textId="2F1A2C24" w:rsidR="00B506F8" w:rsidRPr="008F1968" w:rsidRDefault="00B506F8" w:rsidP="00121E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 xml:space="preserve">Aloha </w:t>
      </w:r>
      <w:r w:rsidR="0002623F" w:rsidRPr="008F1968">
        <w:rPr>
          <w:rFonts w:ascii="Arial" w:hAnsi="Arial" w:cs="Arial"/>
          <w:sz w:val="24"/>
          <w:szCs w:val="24"/>
          <w:lang w:val="haw-US"/>
        </w:rPr>
        <w:t xml:space="preserve">e </w:t>
      </w:r>
      <w:r w:rsidRPr="008F1968">
        <w:rPr>
          <w:rFonts w:ascii="Arial" w:hAnsi="Arial" w:cs="Arial"/>
          <w:sz w:val="24"/>
          <w:szCs w:val="24"/>
        </w:rPr>
        <w:t xml:space="preserve">Chair </w:t>
      </w:r>
      <w:r w:rsidR="009A0A15" w:rsidRPr="008F1968">
        <w:rPr>
          <w:rFonts w:ascii="Arial" w:hAnsi="Arial" w:cs="Arial"/>
          <w:sz w:val="24"/>
          <w:szCs w:val="24"/>
          <w:lang w:val="haw-US"/>
        </w:rPr>
        <w:t>San Buenaventura</w:t>
      </w:r>
      <w:r w:rsidRPr="008F1968">
        <w:rPr>
          <w:rFonts w:ascii="Arial" w:hAnsi="Arial" w:cs="Arial"/>
          <w:sz w:val="24"/>
          <w:szCs w:val="24"/>
        </w:rPr>
        <w:t xml:space="preserve">, Vice-Chair </w:t>
      </w:r>
      <w:r w:rsidR="009A0A15" w:rsidRPr="008F1968">
        <w:rPr>
          <w:rFonts w:ascii="Arial" w:hAnsi="Arial" w:cs="Arial"/>
          <w:sz w:val="24"/>
          <w:szCs w:val="24"/>
          <w:lang w:val="haw-US"/>
        </w:rPr>
        <w:t xml:space="preserve">Ihara, </w:t>
      </w:r>
      <w:r w:rsidRPr="008F1968">
        <w:rPr>
          <w:rFonts w:ascii="Arial" w:hAnsi="Arial" w:cs="Arial"/>
          <w:sz w:val="24"/>
          <w:szCs w:val="24"/>
        </w:rPr>
        <w:t>and members of the Committee:</w:t>
      </w:r>
    </w:p>
    <w:p w14:paraId="05EFE97B" w14:textId="5FDCD279" w:rsidR="00B506F8" w:rsidRPr="008F1968" w:rsidRDefault="00B506F8" w:rsidP="00121E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6B407C" w14:textId="46B64D62" w:rsidR="008F1968" w:rsidRPr="008F1968" w:rsidRDefault="00B506F8" w:rsidP="00612418">
      <w:pPr>
        <w:contextualSpacing/>
        <w:rPr>
          <w:rFonts w:ascii="Arial" w:eastAsia="Times New Roman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 xml:space="preserve">We are writing in </w:t>
      </w:r>
      <w:r w:rsidR="005B61A6" w:rsidRPr="008F1968">
        <w:rPr>
          <w:rFonts w:ascii="Arial" w:hAnsi="Arial" w:cs="Arial"/>
          <w:b/>
          <w:bCs/>
          <w:sz w:val="24"/>
          <w:szCs w:val="24"/>
          <w:lang w:val="haw-US"/>
        </w:rPr>
        <w:t>strong support</w:t>
      </w:r>
      <w:r w:rsidRPr="008F1968">
        <w:rPr>
          <w:rFonts w:ascii="Arial" w:hAnsi="Arial" w:cs="Arial"/>
          <w:sz w:val="24"/>
          <w:szCs w:val="24"/>
        </w:rPr>
        <w:t xml:space="preserve"> </w:t>
      </w:r>
      <w:r w:rsidR="008F1968" w:rsidRPr="008F1968">
        <w:rPr>
          <w:rFonts w:ascii="Arial" w:hAnsi="Arial" w:cs="Arial"/>
          <w:sz w:val="24"/>
          <w:szCs w:val="24"/>
          <w:lang w:val="haw-US"/>
        </w:rPr>
        <w:t xml:space="preserve">of SB 3235, </w:t>
      </w:r>
      <w:r w:rsidR="008F1968" w:rsidRPr="008F1968">
        <w:rPr>
          <w:rFonts w:ascii="Arial" w:hAnsi="Arial" w:cs="Arial"/>
          <w:sz w:val="24"/>
          <w:szCs w:val="24"/>
        </w:rPr>
        <w:t xml:space="preserve">relating </w:t>
      </w:r>
      <w:r w:rsidR="008F1968" w:rsidRPr="008F1968">
        <w:rPr>
          <w:rFonts w:ascii="Arial" w:hAnsi="Arial" w:cs="Arial"/>
          <w:sz w:val="24"/>
          <w:szCs w:val="24"/>
          <w:lang w:val="haw-US"/>
        </w:rPr>
        <w:t xml:space="preserve">to Safe Spaces for Youth Pilot Program. This bill would </w:t>
      </w:r>
      <w:r w:rsidR="008F1968" w:rsidRPr="008F19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val="haw-US"/>
        </w:rPr>
        <w:t>e</w:t>
      </w:r>
      <w:r w:rsidR="008F1968" w:rsidRPr="008F19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stablishes the Safe Spaces for Youth Pilot Program within the Department of Human Services. </w:t>
      </w:r>
      <w:r w:rsidR="008F1968" w:rsidRPr="008F19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val="haw-US"/>
        </w:rPr>
        <w:t>It would r</w:t>
      </w:r>
      <w:r w:rsidR="008F1968" w:rsidRPr="008F19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equire the program to collaborate with all state departments that offer services to ensure the well-being of youth in Hawai</w:t>
      </w:r>
      <w:r w:rsidR="0075484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val="haw-US"/>
        </w:rPr>
        <w:t>ʻ</w:t>
      </w:r>
      <w:proofErr w:type="spellStart"/>
      <w:r w:rsidR="008F1968" w:rsidRPr="008F19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i</w:t>
      </w:r>
      <w:proofErr w:type="spellEnd"/>
      <w:r w:rsidR="008F1968" w:rsidRPr="008F19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to coordinate the identification of youth who are experiencing homeless and placement of homeless youth with a shelter for homeless youth. </w:t>
      </w:r>
      <w:r w:rsidR="0075484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val="haw-US"/>
        </w:rPr>
        <w:t>It would a</w:t>
      </w:r>
      <w:r w:rsidR="008F1968" w:rsidRPr="008F19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llow the Department of Human Services to contract with a nonprofit organization to provide a shelter for homeless youth. </w:t>
      </w:r>
      <w:r w:rsidR="00B55F3D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val="haw-US"/>
        </w:rPr>
        <w:t>And it would r</w:t>
      </w:r>
      <w:r w:rsidR="008F1968" w:rsidRPr="008F19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equire the Department of Human Services to report to Legislature before the Regular Session of 2025. Appropriates funds. Repeals 06/30/2025.</w:t>
      </w:r>
    </w:p>
    <w:p w14:paraId="639CD538" w14:textId="77777777" w:rsidR="0035117C" w:rsidRPr="008F1968" w:rsidRDefault="0035117C" w:rsidP="00121EC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498DACB" w14:textId="3758503E" w:rsidR="000E3229" w:rsidRPr="00A57DFB" w:rsidRDefault="000F75DE" w:rsidP="00B506F8">
      <w:pPr>
        <w:spacing w:after="0" w:line="240" w:lineRule="auto"/>
        <w:rPr>
          <w:rFonts w:ascii="Arial" w:hAnsi="Arial" w:cs="Arial"/>
          <w:sz w:val="24"/>
          <w:szCs w:val="24"/>
          <w:lang w:val="haw-US"/>
        </w:rPr>
      </w:pPr>
      <w:r w:rsidRPr="008F1968">
        <w:rPr>
          <w:rFonts w:ascii="Arial" w:hAnsi="Arial" w:cs="Arial"/>
          <w:sz w:val="24"/>
          <w:szCs w:val="24"/>
        </w:rPr>
        <w:t xml:space="preserve">This bill would </w:t>
      </w:r>
      <w:r w:rsidR="00243F7F">
        <w:rPr>
          <w:rFonts w:ascii="Arial" w:hAnsi="Arial" w:cs="Arial"/>
          <w:sz w:val="24"/>
          <w:szCs w:val="24"/>
          <w:lang w:val="haw-US"/>
        </w:rPr>
        <w:t>contribute to the efforts of mitigating the overrepresentation</w:t>
      </w:r>
      <w:r w:rsidR="009E1170">
        <w:rPr>
          <w:rFonts w:ascii="Arial" w:hAnsi="Arial" w:cs="Arial"/>
          <w:sz w:val="24"/>
          <w:szCs w:val="24"/>
          <w:lang w:val="haw-US"/>
        </w:rPr>
        <w:t xml:space="preserve"> </w:t>
      </w:r>
      <w:r w:rsidR="00A92170">
        <w:rPr>
          <w:rFonts w:ascii="Arial" w:hAnsi="Arial" w:cs="Arial"/>
          <w:sz w:val="24"/>
          <w:szCs w:val="24"/>
          <w:lang w:val="haw-US"/>
        </w:rPr>
        <w:t xml:space="preserve">of </w:t>
      </w:r>
      <w:r w:rsidR="00243F7F">
        <w:rPr>
          <w:rFonts w:ascii="Arial" w:hAnsi="Arial" w:cs="Arial"/>
          <w:sz w:val="24"/>
          <w:szCs w:val="24"/>
          <w:lang w:val="haw-US"/>
        </w:rPr>
        <w:t>Native Hawaiian, especially youth, in</w:t>
      </w:r>
      <w:r w:rsidR="002852F9">
        <w:rPr>
          <w:rFonts w:ascii="Arial" w:hAnsi="Arial" w:cs="Arial"/>
          <w:sz w:val="24"/>
          <w:szCs w:val="24"/>
          <w:lang w:val="haw-US"/>
        </w:rPr>
        <w:t>dividuals in</w:t>
      </w:r>
      <w:r w:rsidR="00243F7F">
        <w:rPr>
          <w:rFonts w:ascii="Arial" w:hAnsi="Arial" w:cs="Arial"/>
          <w:sz w:val="24"/>
          <w:szCs w:val="24"/>
          <w:lang w:val="haw-US"/>
        </w:rPr>
        <w:t xml:space="preserve"> disadvantageous and dangerous situations</w:t>
      </w:r>
      <w:r w:rsidR="002852F9">
        <w:rPr>
          <w:rFonts w:ascii="Arial" w:hAnsi="Arial" w:cs="Arial"/>
          <w:sz w:val="24"/>
          <w:szCs w:val="24"/>
          <w:lang w:val="haw-US"/>
        </w:rPr>
        <w:t>, such as homelessness</w:t>
      </w:r>
      <w:r w:rsidR="00B506F8" w:rsidRPr="008F1968">
        <w:rPr>
          <w:rFonts w:ascii="Arial" w:hAnsi="Arial" w:cs="Arial"/>
          <w:sz w:val="24"/>
          <w:szCs w:val="24"/>
        </w:rPr>
        <w:t>.</w:t>
      </w:r>
      <w:r w:rsidRPr="008F1968">
        <w:rPr>
          <w:rFonts w:ascii="Arial" w:hAnsi="Arial" w:cs="Arial"/>
          <w:sz w:val="24"/>
          <w:szCs w:val="24"/>
        </w:rPr>
        <w:t xml:space="preserve"> </w:t>
      </w:r>
      <w:r w:rsidR="00802D0A">
        <w:rPr>
          <w:rFonts w:ascii="Arial" w:hAnsi="Arial" w:cs="Arial"/>
          <w:sz w:val="24"/>
          <w:szCs w:val="24"/>
          <w:lang w:val="haw-US"/>
        </w:rPr>
        <w:t xml:space="preserve">According to the Partners in Care 2020 Oʻahu Point In Time Count (PIT), an annual street and shelter count, about </w:t>
      </w:r>
      <w:r w:rsidR="00802D0A" w:rsidRPr="00442FEB">
        <w:rPr>
          <w:rFonts w:ascii="Arial" w:hAnsi="Arial" w:cs="Arial"/>
          <w:b/>
          <w:bCs/>
          <w:sz w:val="24"/>
          <w:szCs w:val="24"/>
          <w:lang w:val="haw-US"/>
        </w:rPr>
        <w:t>16%</w:t>
      </w:r>
      <w:r w:rsidR="00802D0A">
        <w:rPr>
          <w:rFonts w:ascii="Arial" w:hAnsi="Arial" w:cs="Arial"/>
          <w:sz w:val="24"/>
          <w:szCs w:val="24"/>
          <w:lang w:val="haw-US"/>
        </w:rPr>
        <w:t xml:space="preserve"> of Hawaiʻi</w:t>
      </w:r>
      <w:r w:rsidR="003960D8">
        <w:rPr>
          <w:rFonts w:ascii="Arial" w:hAnsi="Arial" w:cs="Arial"/>
          <w:sz w:val="24"/>
          <w:szCs w:val="24"/>
          <w:lang w:val="haw-US"/>
        </w:rPr>
        <w:t>’s</w:t>
      </w:r>
      <w:r w:rsidR="00802D0A">
        <w:rPr>
          <w:rFonts w:ascii="Arial" w:hAnsi="Arial" w:cs="Arial"/>
          <w:sz w:val="24"/>
          <w:szCs w:val="24"/>
          <w:lang w:val="haw-US"/>
        </w:rPr>
        <w:t xml:space="preserve"> homeless population were children. Furthermore, </w:t>
      </w:r>
      <w:r w:rsidR="003960D8" w:rsidRPr="00442FEB">
        <w:rPr>
          <w:rFonts w:ascii="Arial" w:hAnsi="Arial" w:cs="Arial"/>
          <w:b/>
          <w:bCs/>
          <w:sz w:val="24"/>
          <w:szCs w:val="24"/>
          <w:lang w:val="haw-US"/>
        </w:rPr>
        <w:t>51%</w:t>
      </w:r>
      <w:r w:rsidR="003960D8">
        <w:rPr>
          <w:rFonts w:ascii="Arial" w:hAnsi="Arial" w:cs="Arial"/>
          <w:sz w:val="24"/>
          <w:szCs w:val="24"/>
          <w:lang w:val="haw-US"/>
        </w:rPr>
        <w:t xml:space="preserve"> of the overall PIT Count identified Native Hawaiian and/or Pacific Islander as either their only race or part of their multiracial background. </w:t>
      </w:r>
      <w:r w:rsidRPr="008F1968">
        <w:rPr>
          <w:rFonts w:ascii="Arial" w:hAnsi="Arial" w:cs="Arial"/>
          <w:sz w:val="24"/>
          <w:szCs w:val="24"/>
        </w:rPr>
        <w:t xml:space="preserve">We believe </w:t>
      </w:r>
      <w:r w:rsidR="00FA7099">
        <w:rPr>
          <w:rFonts w:ascii="Arial" w:hAnsi="Arial" w:cs="Arial"/>
          <w:sz w:val="24"/>
          <w:szCs w:val="24"/>
          <w:lang w:val="haw-US"/>
        </w:rPr>
        <w:t>this measure</w:t>
      </w:r>
      <w:r w:rsidRPr="008F1968">
        <w:rPr>
          <w:rFonts w:ascii="Arial" w:hAnsi="Arial" w:cs="Arial"/>
          <w:sz w:val="24"/>
          <w:szCs w:val="24"/>
        </w:rPr>
        <w:t xml:space="preserve"> is a pivotal step</w:t>
      </w:r>
      <w:r w:rsidR="000E3229" w:rsidRPr="008F1968">
        <w:rPr>
          <w:rFonts w:ascii="Arial" w:hAnsi="Arial" w:cs="Arial"/>
          <w:sz w:val="24"/>
          <w:szCs w:val="24"/>
        </w:rPr>
        <w:t xml:space="preserve"> </w:t>
      </w:r>
      <w:r w:rsidR="00A57DFB">
        <w:rPr>
          <w:rFonts w:ascii="Arial" w:hAnsi="Arial" w:cs="Arial"/>
          <w:sz w:val="24"/>
          <w:szCs w:val="24"/>
          <w:lang w:val="haw-US"/>
        </w:rPr>
        <w:t xml:space="preserve">in providing helpful </w:t>
      </w:r>
      <w:r w:rsidR="00215096">
        <w:rPr>
          <w:rFonts w:ascii="Arial" w:hAnsi="Arial" w:cs="Arial"/>
          <w:sz w:val="24"/>
          <w:szCs w:val="24"/>
          <w:lang w:val="haw-US"/>
        </w:rPr>
        <w:t xml:space="preserve">and necessary </w:t>
      </w:r>
      <w:r w:rsidR="00A57DFB">
        <w:rPr>
          <w:rFonts w:ascii="Arial" w:hAnsi="Arial" w:cs="Arial"/>
          <w:sz w:val="24"/>
          <w:szCs w:val="24"/>
          <w:lang w:val="haw-US"/>
        </w:rPr>
        <w:t>resources to the Native Hawaiian community.</w:t>
      </w:r>
    </w:p>
    <w:p w14:paraId="0398EB30" w14:textId="1C83414B" w:rsidR="000F75DE" w:rsidRPr="008F1968" w:rsidRDefault="000F75DE" w:rsidP="00B50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51068" w14:textId="5F672C3B" w:rsidR="000F75DE" w:rsidRPr="008F1968" w:rsidRDefault="000F75DE" w:rsidP="000F75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 xml:space="preserve">The Opportunity Youth Action Hui is a collaboration of organizations and individual committed to reducing the harmful effects of a punitive incarceration system for youth; promoting equity in the justice system; </w:t>
      </w:r>
      <w:r w:rsidR="00F90D17" w:rsidRPr="008F1968">
        <w:rPr>
          <w:rFonts w:ascii="Arial" w:hAnsi="Arial" w:cs="Arial"/>
          <w:sz w:val="24"/>
          <w:szCs w:val="24"/>
        </w:rPr>
        <w:t xml:space="preserve">and </w:t>
      </w:r>
      <w:r w:rsidRPr="008F1968">
        <w:rPr>
          <w:rFonts w:ascii="Arial" w:hAnsi="Arial" w:cs="Arial"/>
          <w:sz w:val="24"/>
          <w:szCs w:val="24"/>
        </w:rPr>
        <w:t>improving and increasing resources to address adolescent and young adult mental health needs</w:t>
      </w:r>
      <w:r w:rsidR="00F90D17" w:rsidRPr="008F1968">
        <w:rPr>
          <w:rFonts w:ascii="Arial" w:hAnsi="Arial" w:cs="Arial"/>
          <w:sz w:val="24"/>
          <w:szCs w:val="24"/>
        </w:rPr>
        <w:t>.</w:t>
      </w:r>
    </w:p>
    <w:p w14:paraId="1418CA7F" w14:textId="161D35AB" w:rsidR="00F90D17" w:rsidRPr="008F1968" w:rsidRDefault="00F90D17" w:rsidP="000F75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C9E34" w14:textId="26350167" w:rsidR="000F75DE" w:rsidRPr="008F1968" w:rsidRDefault="00F90D17" w:rsidP="00F90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sz w:val="24"/>
          <w:szCs w:val="24"/>
        </w:rPr>
        <w:t>We seek to i</w:t>
      </w:r>
      <w:r w:rsidR="000F75DE" w:rsidRPr="008F1968">
        <w:rPr>
          <w:rFonts w:ascii="Arial" w:hAnsi="Arial" w:cs="Arial"/>
          <w:sz w:val="24"/>
          <w:szCs w:val="24"/>
        </w:rPr>
        <w:t xml:space="preserve">mprove </w:t>
      </w:r>
      <w:r w:rsidRPr="008F1968">
        <w:rPr>
          <w:rFonts w:ascii="Arial" w:hAnsi="Arial" w:cs="Arial"/>
          <w:sz w:val="24"/>
          <w:szCs w:val="24"/>
        </w:rPr>
        <w:t xml:space="preserve">the </w:t>
      </w:r>
      <w:r w:rsidR="000F75DE" w:rsidRPr="008F1968">
        <w:rPr>
          <w:rFonts w:ascii="Arial" w:hAnsi="Arial" w:cs="Arial"/>
          <w:sz w:val="24"/>
          <w:szCs w:val="24"/>
        </w:rPr>
        <w:t>continuity of programs</w:t>
      </w:r>
      <w:r w:rsidRPr="008F1968">
        <w:rPr>
          <w:rFonts w:ascii="Arial" w:hAnsi="Arial" w:cs="Arial"/>
          <w:sz w:val="24"/>
          <w:szCs w:val="24"/>
        </w:rPr>
        <w:t xml:space="preserve"> and </w:t>
      </w:r>
      <w:r w:rsidR="000F75DE" w:rsidRPr="008F1968">
        <w:rPr>
          <w:rFonts w:ascii="Arial" w:hAnsi="Arial" w:cs="Arial"/>
          <w:sz w:val="24"/>
          <w:szCs w:val="24"/>
        </w:rPr>
        <w:t>services for youth and young adults transitioning from minor to adult status</w:t>
      </w:r>
      <w:r w:rsidRPr="008F1968">
        <w:rPr>
          <w:rFonts w:ascii="Arial" w:hAnsi="Arial" w:cs="Arial"/>
          <w:sz w:val="24"/>
          <w:szCs w:val="24"/>
        </w:rPr>
        <w:t>; e</w:t>
      </w:r>
      <w:r w:rsidR="000F75DE" w:rsidRPr="008F1968">
        <w:rPr>
          <w:rFonts w:ascii="Arial" w:hAnsi="Arial" w:cs="Arial"/>
          <w:sz w:val="24"/>
          <w:szCs w:val="24"/>
        </w:rPr>
        <w:t>liminate youth houselessness and housing market discrimination against young adults</w:t>
      </w:r>
      <w:r w:rsidRPr="008F1968">
        <w:rPr>
          <w:rFonts w:ascii="Arial" w:hAnsi="Arial" w:cs="Arial"/>
          <w:sz w:val="24"/>
          <w:szCs w:val="24"/>
        </w:rPr>
        <w:t>; and p</w:t>
      </w:r>
      <w:r w:rsidR="000F75DE" w:rsidRPr="008F1968">
        <w:rPr>
          <w:rFonts w:ascii="Arial" w:hAnsi="Arial" w:cs="Arial"/>
          <w:sz w:val="24"/>
          <w:szCs w:val="24"/>
        </w:rPr>
        <w:t xml:space="preserve">romote and fund more holistic and </w:t>
      </w:r>
      <w:proofErr w:type="gramStart"/>
      <w:r w:rsidR="000F75DE" w:rsidRPr="008F1968">
        <w:rPr>
          <w:rFonts w:ascii="Arial" w:hAnsi="Arial" w:cs="Arial"/>
          <w:sz w:val="24"/>
          <w:szCs w:val="24"/>
        </w:rPr>
        <w:t>culturally-informed</w:t>
      </w:r>
      <w:proofErr w:type="gramEnd"/>
      <w:r w:rsidR="000F75DE" w:rsidRPr="008F1968">
        <w:rPr>
          <w:rFonts w:ascii="Arial" w:hAnsi="Arial" w:cs="Arial"/>
          <w:sz w:val="24"/>
          <w:szCs w:val="24"/>
        </w:rPr>
        <w:t xml:space="preserve"> approaches among public/private agencies serving youth.</w:t>
      </w:r>
    </w:p>
    <w:p w14:paraId="31038093" w14:textId="0743699B" w:rsidR="00F90D17" w:rsidRPr="008F1968" w:rsidRDefault="00F90D17" w:rsidP="00F90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31074" w14:textId="18D33782" w:rsidR="008F1968" w:rsidRPr="00D878F1" w:rsidRDefault="00F90D17" w:rsidP="00F90D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aw-US"/>
        </w:rPr>
      </w:pPr>
      <w:r w:rsidRPr="006F6CE4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6F6CE4" w:rsidRPr="006F6CE4">
        <w:rPr>
          <w:rFonts w:ascii="Arial" w:hAnsi="Arial" w:cs="Arial"/>
          <w:b/>
          <w:bCs/>
          <w:sz w:val="24"/>
          <w:szCs w:val="24"/>
          <w:lang w:val="haw-US"/>
        </w:rPr>
        <w:t>support SB 3235.</w:t>
      </w:r>
    </w:p>
    <w:p w14:paraId="1B3A468C" w14:textId="5A838E6E" w:rsidR="008F1968" w:rsidRPr="008F1968" w:rsidRDefault="00D878F1" w:rsidP="00F90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9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B949AF" wp14:editId="748BC0B0">
            <wp:simplePos x="0" y="0"/>
            <wp:positionH relativeFrom="margin">
              <wp:posOffset>-334010</wp:posOffset>
            </wp:positionH>
            <wp:positionV relativeFrom="paragraph">
              <wp:posOffset>139700</wp:posOffset>
            </wp:positionV>
            <wp:extent cx="6688666" cy="804228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31402" r="3561" b="49348"/>
                    <a:stretch/>
                  </pic:blipFill>
                  <pic:spPr bwMode="auto">
                    <a:xfrm>
                      <a:off x="0" y="0"/>
                      <a:ext cx="6688666" cy="80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968" w:rsidRPr="008F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88"/>
    <w:rsid w:val="0002623F"/>
    <w:rsid w:val="000E3229"/>
    <w:rsid w:val="000E45E0"/>
    <w:rsid w:val="000F75DE"/>
    <w:rsid w:val="00121EC9"/>
    <w:rsid w:val="00215096"/>
    <w:rsid w:val="00243F7F"/>
    <w:rsid w:val="002852F9"/>
    <w:rsid w:val="0035117C"/>
    <w:rsid w:val="003960D8"/>
    <w:rsid w:val="00442FEB"/>
    <w:rsid w:val="005B61A6"/>
    <w:rsid w:val="00612418"/>
    <w:rsid w:val="006F6CE4"/>
    <w:rsid w:val="00754848"/>
    <w:rsid w:val="00802D0A"/>
    <w:rsid w:val="00826E21"/>
    <w:rsid w:val="008F1968"/>
    <w:rsid w:val="00916C69"/>
    <w:rsid w:val="009A0A15"/>
    <w:rsid w:val="009E1170"/>
    <w:rsid w:val="00A35888"/>
    <w:rsid w:val="00A57DFB"/>
    <w:rsid w:val="00A92170"/>
    <w:rsid w:val="00B506F8"/>
    <w:rsid w:val="00B55F3D"/>
    <w:rsid w:val="00D070F0"/>
    <w:rsid w:val="00D37AFC"/>
    <w:rsid w:val="00D878F1"/>
    <w:rsid w:val="00F90D17"/>
    <w:rsid w:val="00FA7099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13C0"/>
  <w15:chartTrackingRefBased/>
  <w15:docId w15:val="{BC69ADE5-9CD6-4588-886E-1776661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Pavlicek</dc:creator>
  <cp:keywords/>
  <dc:description/>
  <cp:lastModifiedBy>Leah Delos Santos</cp:lastModifiedBy>
  <cp:revision>36</cp:revision>
  <dcterms:created xsi:type="dcterms:W3CDTF">2022-01-16T01:24:00Z</dcterms:created>
  <dcterms:modified xsi:type="dcterms:W3CDTF">2022-02-01T02:18:00Z</dcterms:modified>
</cp:coreProperties>
</file>