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CB54" w14:textId="3B8BC873" w:rsidR="00CD1B40" w:rsidRPr="00F00BF1" w:rsidRDefault="001A4559" w:rsidP="009B30B7">
      <w:pPr>
        <w:spacing w:line="276" w:lineRule="auto"/>
        <w:rPr>
          <w:rFonts w:ascii="Times New Roman" w:hAnsi="Times New Roman" w:cs="Times New Roman"/>
          <w:color w:val="000000" w:themeColor="text1"/>
          <w:sz w:val="24"/>
          <w:szCs w:val="24"/>
        </w:rPr>
      </w:pPr>
      <w:r w:rsidRPr="00F00BF1">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5B89C2D0">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51409" w14:textId="77777777" w:rsidR="009312DC" w:rsidRPr="00F00BF1" w:rsidRDefault="009312DC" w:rsidP="009B30B7">
      <w:pPr>
        <w:spacing w:after="0" w:line="276" w:lineRule="auto"/>
        <w:ind w:right="-720"/>
        <w:rPr>
          <w:rFonts w:ascii="Times New Roman" w:hAnsi="Times New Roman" w:cs="Times New Roman"/>
          <w:color w:val="000000" w:themeColor="text1"/>
          <w:sz w:val="24"/>
          <w:szCs w:val="24"/>
        </w:rPr>
      </w:pPr>
    </w:p>
    <w:p w14:paraId="46CA4AE9" w14:textId="7317BA41" w:rsidR="001A4559" w:rsidRPr="00F00BF1" w:rsidRDefault="009312DC" w:rsidP="009B30B7">
      <w:pPr>
        <w:spacing w:after="0" w:line="276" w:lineRule="auto"/>
        <w:ind w:right="-720"/>
        <w:rPr>
          <w:rFonts w:ascii="Times New Roman" w:hAnsi="Times New Roman" w:cs="Times New Roman"/>
          <w:color w:val="000000" w:themeColor="text1"/>
          <w:sz w:val="24"/>
          <w:szCs w:val="24"/>
          <w:lang w:val="haw-US"/>
        </w:rPr>
      </w:pPr>
      <w:r w:rsidRPr="00F00BF1">
        <w:rPr>
          <w:rFonts w:ascii="Times New Roman" w:hAnsi="Times New Roman" w:cs="Times New Roman"/>
          <w:color w:val="000000" w:themeColor="text1"/>
          <w:sz w:val="24"/>
          <w:szCs w:val="24"/>
          <w:lang w:val="haw-US"/>
        </w:rPr>
        <w:t>February 08, 2023</w:t>
      </w:r>
    </w:p>
    <w:p w14:paraId="35B608FA" w14:textId="77777777" w:rsidR="001A4559" w:rsidRPr="00F00BF1" w:rsidRDefault="001A4559" w:rsidP="009B30B7">
      <w:pPr>
        <w:spacing w:after="0" w:line="276" w:lineRule="auto"/>
        <w:ind w:right="-720"/>
        <w:rPr>
          <w:rFonts w:ascii="Times New Roman" w:hAnsi="Times New Roman" w:cs="Times New Roman"/>
          <w:color w:val="000000" w:themeColor="text1"/>
          <w:sz w:val="24"/>
          <w:szCs w:val="24"/>
        </w:rPr>
      </w:pPr>
    </w:p>
    <w:p w14:paraId="59A8995F" w14:textId="420594C0" w:rsidR="001A4559" w:rsidRPr="00F00BF1" w:rsidRDefault="001A4559" w:rsidP="009B30B7">
      <w:pPr>
        <w:spacing w:after="0" w:line="276" w:lineRule="auto"/>
        <w:ind w:right="-720"/>
        <w:rPr>
          <w:rFonts w:ascii="Times New Roman" w:hAnsi="Times New Roman" w:cs="Times New Roman"/>
          <w:color w:val="000000" w:themeColor="text1"/>
          <w:sz w:val="24"/>
          <w:szCs w:val="24"/>
          <w:u w:val="single"/>
          <w:lang w:val="haw-US"/>
        </w:rPr>
      </w:pPr>
      <w:r w:rsidRPr="00F00BF1">
        <w:rPr>
          <w:rFonts w:ascii="Times New Roman" w:hAnsi="Times New Roman" w:cs="Times New Roman"/>
          <w:color w:val="000000" w:themeColor="text1"/>
          <w:sz w:val="24"/>
          <w:szCs w:val="24"/>
          <w:u w:val="single"/>
        </w:rPr>
        <w:t xml:space="preserve">House Committee on </w:t>
      </w:r>
      <w:r w:rsidR="006751B3" w:rsidRPr="00F00BF1">
        <w:rPr>
          <w:rFonts w:ascii="Times New Roman" w:hAnsi="Times New Roman" w:cs="Times New Roman"/>
          <w:color w:val="000000" w:themeColor="text1"/>
          <w:sz w:val="24"/>
          <w:szCs w:val="24"/>
          <w:u w:val="single"/>
          <w:lang w:val="haw-US"/>
        </w:rPr>
        <w:t>Corrections, Military &amp; Veterans</w:t>
      </w:r>
    </w:p>
    <w:p w14:paraId="3410AB5A" w14:textId="49EBA203" w:rsidR="001A4559" w:rsidRPr="00F00BF1" w:rsidRDefault="001A4559" w:rsidP="009B30B7">
      <w:pPr>
        <w:spacing w:after="0" w:line="276" w:lineRule="auto"/>
        <w:ind w:right="-720"/>
        <w:rPr>
          <w:rFonts w:ascii="Times New Roman" w:hAnsi="Times New Roman" w:cs="Times New Roman"/>
          <w:color w:val="000000" w:themeColor="text1"/>
          <w:sz w:val="24"/>
          <w:szCs w:val="24"/>
          <w:lang w:val="haw-US"/>
        </w:rPr>
      </w:pPr>
      <w:r w:rsidRPr="00F00BF1">
        <w:rPr>
          <w:rFonts w:ascii="Times New Roman" w:hAnsi="Times New Roman" w:cs="Times New Roman"/>
          <w:color w:val="000000" w:themeColor="text1"/>
          <w:sz w:val="24"/>
          <w:szCs w:val="24"/>
        </w:rPr>
        <w:t xml:space="preserve">Hearing Time: </w:t>
      </w:r>
      <w:r w:rsidRPr="00F00BF1">
        <w:rPr>
          <w:rFonts w:ascii="Times New Roman" w:hAnsi="Times New Roman" w:cs="Times New Roman"/>
          <w:color w:val="000000" w:themeColor="text1"/>
          <w:sz w:val="24"/>
          <w:szCs w:val="24"/>
        </w:rPr>
        <w:tab/>
      </w:r>
      <w:r w:rsidR="006B0175" w:rsidRPr="00F00BF1">
        <w:rPr>
          <w:rFonts w:ascii="Times New Roman" w:hAnsi="Times New Roman" w:cs="Times New Roman"/>
          <w:color w:val="000000" w:themeColor="text1"/>
          <w:sz w:val="24"/>
          <w:szCs w:val="24"/>
          <w:lang w:val="haw-US"/>
        </w:rPr>
        <w:t>09:</w:t>
      </w:r>
      <w:r w:rsidR="006751B3" w:rsidRPr="00F00BF1">
        <w:rPr>
          <w:rFonts w:ascii="Times New Roman" w:hAnsi="Times New Roman" w:cs="Times New Roman"/>
          <w:color w:val="000000" w:themeColor="text1"/>
          <w:sz w:val="24"/>
          <w:szCs w:val="24"/>
          <w:lang w:val="haw-US"/>
        </w:rPr>
        <w:t>0</w:t>
      </w:r>
      <w:r w:rsidR="006B0175" w:rsidRPr="00F00BF1">
        <w:rPr>
          <w:rFonts w:ascii="Times New Roman" w:hAnsi="Times New Roman" w:cs="Times New Roman"/>
          <w:color w:val="000000" w:themeColor="text1"/>
          <w:sz w:val="24"/>
          <w:szCs w:val="24"/>
          <w:lang w:val="haw-US"/>
        </w:rPr>
        <w:t>0 a.m.</w:t>
      </w:r>
    </w:p>
    <w:p w14:paraId="7E8A6D5D" w14:textId="5D1958F6" w:rsidR="001A4559" w:rsidRPr="00F00BF1" w:rsidRDefault="001A4559" w:rsidP="009B30B7">
      <w:pPr>
        <w:spacing w:after="0" w:line="276" w:lineRule="auto"/>
        <w:ind w:right="-720"/>
        <w:rPr>
          <w:rFonts w:ascii="Times New Roman" w:hAnsi="Times New Roman" w:cs="Times New Roman"/>
          <w:color w:val="000000" w:themeColor="text1"/>
          <w:sz w:val="24"/>
          <w:szCs w:val="24"/>
        </w:rPr>
      </w:pPr>
      <w:r w:rsidRPr="00F00BF1">
        <w:rPr>
          <w:rFonts w:ascii="Times New Roman" w:hAnsi="Times New Roman" w:cs="Times New Roman"/>
          <w:color w:val="000000" w:themeColor="text1"/>
          <w:sz w:val="24"/>
          <w:szCs w:val="24"/>
        </w:rPr>
        <w:t xml:space="preserve">Location: </w:t>
      </w:r>
      <w:r w:rsidRPr="00F00BF1">
        <w:rPr>
          <w:rFonts w:ascii="Times New Roman" w:hAnsi="Times New Roman" w:cs="Times New Roman"/>
          <w:color w:val="000000" w:themeColor="text1"/>
          <w:sz w:val="24"/>
          <w:szCs w:val="24"/>
        </w:rPr>
        <w:tab/>
      </w:r>
      <w:r w:rsidR="000A7D6C" w:rsidRPr="00F00BF1">
        <w:rPr>
          <w:rFonts w:ascii="Times New Roman" w:hAnsi="Times New Roman" w:cs="Times New Roman"/>
          <w:color w:val="000000" w:themeColor="text1"/>
          <w:sz w:val="24"/>
          <w:szCs w:val="24"/>
        </w:rPr>
        <w:tab/>
      </w:r>
      <w:r w:rsidRPr="00F00BF1">
        <w:rPr>
          <w:rFonts w:ascii="Times New Roman" w:hAnsi="Times New Roman" w:cs="Times New Roman"/>
          <w:color w:val="000000" w:themeColor="text1"/>
          <w:sz w:val="24"/>
          <w:szCs w:val="24"/>
        </w:rPr>
        <w:t>State Capitol</w:t>
      </w:r>
    </w:p>
    <w:p w14:paraId="1F92888A" w14:textId="18B398A8" w:rsidR="001A4559" w:rsidRPr="00F00BF1" w:rsidRDefault="001A4559" w:rsidP="009B30B7">
      <w:pPr>
        <w:spacing w:after="0" w:line="276" w:lineRule="auto"/>
        <w:ind w:right="-720"/>
        <w:rPr>
          <w:rFonts w:ascii="Times New Roman" w:hAnsi="Times New Roman" w:cs="Times New Roman"/>
          <w:color w:val="000000" w:themeColor="text1"/>
          <w:sz w:val="24"/>
          <w:szCs w:val="24"/>
          <w:lang w:val="haw-US"/>
        </w:rPr>
      </w:pPr>
      <w:r w:rsidRPr="00F00BF1">
        <w:rPr>
          <w:rFonts w:ascii="Times New Roman" w:hAnsi="Times New Roman" w:cs="Times New Roman"/>
          <w:color w:val="000000" w:themeColor="text1"/>
          <w:sz w:val="24"/>
          <w:szCs w:val="24"/>
        </w:rPr>
        <w:t xml:space="preserve">Re: </w:t>
      </w:r>
      <w:r w:rsidRPr="00F00BF1">
        <w:rPr>
          <w:rFonts w:ascii="Times New Roman" w:hAnsi="Times New Roman" w:cs="Times New Roman"/>
          <w:color w:val="000000" w:themeColor="text1"/>
          <w:sz w:val="24"/>
          <w:szCs w:val="24"/>
        </w:rPr>
        <w:tab/>
      </w:r>
      <w:r w:rsidRPr="00F00BF1">
        <w:rPr>
          <w:rFonts w:ascii="Times New Roman" w:hAnsi="Times New Roman" w:cs="Times New Roman"/>
          <w:color w:val="000000" w:themeColor="text1"/>
          <w:sz w:val="24"/>
          <w:szCs w:val="24"/>
        </w:rPr>
        <w:tab/>
      </w:r>
      <w:r w:rsidR="000A7D6C" w:rsidRPr="00F00BF1">
        <w:rPr>
          <w:rFonts w:ascii="Times New Roman" w:hAnsi="Times New Roman" w:cs="Times New Roman"/>
          <w:color w:val="000000" w:themeColor="text1"/>
          <w:sz w:val="24"/>
          <w:szCs w:val="24"/>
        </w:rPr>
        <w:tab/>
      </w:r>
      <w:r w:rsidR="006B0175" w:rsidRPr="00F00BF1">
        <w:rPr>
          <w:rFonts w:ascii="Times New Roman" w:hAnsi="Times New Roman" w:cs="Times New Roman"/>
          <w:color w:val="000000" w:themeColor="text1"/>
          <w:sz w:val="24"/>
          <w:szCs w:val="24"/>
          <w:lang w:val="haw-US"/>
        </w:rPr>
        <w:t xml:space="preserve">HB </w:t>
      </w:r>
      <w:r w:rsidR="0032749C" w:rsidRPr="00F00BF1">
        <w:rPr>
          <w:rFonts w:ascii="Times New Roman" w:hAnsi="Times New Roman" w:cs="Times New Roman"/>
          <w:color w:val="000000" w:themeColor="text1"/>
          <w:sz w:val="24"/>
          <w:szCs w:val="24"/>
          <w:lang w:val="haw-US"/>
        </w:rPr>
        <w:t>1130</w:t>
      </w:r>
      <w:r w:rsidR="006B0175" w:rsidRPr="00F00BF1">
        <w:rPr>
          <w:rFonts w:ascii="Times New Roman" w:hAnsi="Times New Roman" w:cs="Times New Roman"/>
          <w:color w:val="000000" w:themeColor="text1"/>
          <w:sz w:val="24"/>
          <w:szCs w:val="24"/>
          <w:lang w:val="haw-US"/>
        </w:rPr>
        <w:t>, Relating to</w:t>
      </w:r>
      <w:r w:rsidR="0032749C" w:rsidRPr="00F00BF1">
        <w:rPr>
          <w:rFonts w:ascii="Times New Roman" w:hAnsi="Times New Roman" w:cs="Times New Roman"/>
          <w:color w:val="000000" w:themeColor="text1"/>
          <w:sz w:val="24"/>
          <w:szCs w:val="24"/>
          <w:lang w:val="haw-US"/>
        </w:rPr>
        <w:t xml:space="preserve"> Corrections</w:t>
      </w:r>
    </w:p>
    <w:p w14:paraId="5BCCBC49" w14:textId="77777777" w:rsidR="001A4559" w:rsidRPr="00F00BF1" w:rsidRDefault="001A4559" w:rsidP="009B30B7">
      <w:pPr>
        <w:spacing w:after="0" w:line="276" w:lineRule="auto"/>
        <w:ind w:right="-720"/>
        <w:rPr>
          <w:rFonts w:ascii="Times New Roman" w:hAnsi="Times New Roman" w:cs="Times New Roman"/>
          <w:color w:val="000000" w:themeColor="text1"/>
          <w:sz w:val="24"/>
          <w:szCs w:val="24"/>
        </w:rPr>
      </w:pPr>
    </w:p>
    <w:p w14:paraId="538CE46F" w14:textId="79214E3B" w:rsidR="001A4559" w:rsidRPr="00F00BF1" w:rsidRDefault="001A4559" w:rsidP="009B30B7">
      <w:pPr>
        <w:spacing w:after="0" w:line="276" w:lineRule="auto"/>
        <w:ind w:right="-720"/>
        <w:rPr>
          <w:rFonts w:ascii="Times New Roman" w:hAnsi="Times New Roman" w:cs="Times New Roman"/>
          <w:color w:val="000000" w:themeColor="text1"/>
          <w:sz w:val="24"/>
          <w:szCs w:val="24"/>
        </w:rPr>
      </w:pPr>
      <w:r w:rsidRPr="00F00BF1">
        <w:rPr>
          <w:rFonts w:ascii="Times New Roman" w:hAnsi="Times New Roman" w:cs="Times New Roman"/>
          <w:color w:val="000000" w:themeColor="text1"/>
          <w:sz w:val="24"/>
          <w:szCs w:val="24"/>
        </w:rPr>
        <w:t xml:space="preserve">Aloha </w:t>
      </w:r>
      <w:r w:rsidR="006B0175" w:rsidRPr="00F00BF1">
        <w:rPr>
          <w:rFonts w:ascii="Times New Roman" w:hAnsi="Times New Roman" w:cs="Times New Roman"/>
          <w:color w:val="000000" w:themeColor="text1"/>
          <w:sz w:val="24"/>
          <w:szCs w:val="24"/>
          <w:lang w:val="haw-US"/>
        </w:rPr>
        <w:t xml:space="preserve">e </w:t>
      </w:r>
      <w:r w:rsidRPr="00F00BF1">
        <w:rPr>
          <w:rFonts w:ascii="Times New Roman" w:hAnsi="Times New Roman" w:cs="Times New Roman"/>
          <w:color w:val="000000" w:themeColor="text1"/>
          <w:sz w:val="24"/>
          <w:szCs w:val="24"/>
        </w:rPr>
        <w:t xml:space="preserve">Chair </w:t>
      </w:r>
      <w:r w:rsidR="00C35D94" w:rsidRPr="00F00BF1">
        <w:rPr>
          <w:rFonts w:ascii="Times New Roman" w:hAnsi="Times New Roman" w:cs="Times New Roman"/>
          <w:color w:val="000000" w:themeColor="text1"/>
          <w:sz w:val="24"/>
          <w:szCs w:val="24"/>
          <w:lang w:val="haw-US"/>
        </w:rPr>
        <w:t>Hashem</w:t>
      </w:r>
      <w:r w:rsidRPr="00F00BF1">
        <w:rPr>
          <w:rFonts w:ascii="Times New Roman" w:hAnsi="Times New Roman" w:cs="Times New Roman"/>
          <w:color w:val="000000" w:themeColor="text1"/>
          <w:sz w:val="24"/>
          <w:szCs w:val="24"/>
        </w:rPr>
        <w:t>, and members of the Committee:</w:t>
      </w:r>
    </w:p>
    <w:p w14:paraId="70B63B8B" w14:textId="77777777" w:rsidR="001A4559" w:rsidRPr="00F00BF1" w:rsidRDefault="001A4559" w:rsidP="009B30B7">
      <w:pPr>
        <w:spacing w:after="0" w:line="276" w:lineRule="auto"/>
        <w:ind w:right="-720"/>
        <w:rPr>
          <w:rFonts w:ascii="Times New Roman" w:hAnsi="Times New Roman" w:cs="Times New Roman"/>
          <w:color w:val="000000" w:themeColor="text1"/>
          <w:sz w:val="24"/>
          <w:szCs w:val="24"/>
        </w:rPr>
      </w:pPr>
    </w:p>
    <w:p w14:paraId="23B76DE6" w14:textId="3460A453" w:rsidR="001A4559" w:rsidRPr="00F00BF1" w:rsidRDefault="001A4559" w:rsidP="009B30B7">
      <w:pPr>
        <w:spacing w:after="0" w:line="276" w:lineRule="auto"/>
        <w:ind w:right="-720"/>
        <w:rPr>
          <w:rFonts w:ascii="Times New Roman" w:hAnsi="Times New Roman" w:cs="Times New Roman"/>
          <w:color w:val="000000" w:themeColor="text1"/>
          <w:sz w:val="24"/>
          <w:szCs w:val="24"/>
        </w:rPr>
      </w:pPr>
      <w:r w:rsidRPr="00F00BF1">
        <w:rPr>
          <w:rFonts w:ascii="Times New Roman" w:hAnsi="Times New Roman" w:cs="Times New Roman"/>
          <w:color w:val="000000" w:themeColor="text1"/>
          <w:sz w:val="24"/>
          <w:szCs w:val="24"/>
        </w:rPr>
        <w:t xml:space="preserve">We are writing in </w:t>
      </w:r>
      <w:r w:rsidRPr="00F00BF1">
        <w:rPr>
          <w:rFonts w:ascii="Times New Roman" w:hAnsi="Times New Roman" w:cs="Times New Roman"/>
          <w:b/>
          <w:bCs/>
          <w:color w:val="000000" w:themeColor="text1"/>
          <w:sz w:val="24"/>
          <w:szCs w:val="24"/>
        </w:rPr>
        <w:t>strong support of</w:t>
      </w:r>
      <w:r w:rsidRPr="00F00BF1">
        <w:rPr>
          <w:rFonts w:ascii="Times New Roman" w:hAnsi="Times New Roman" w:cs="Times New Roman"/>
          <w:color w:val="000000" w:themeColor="text1"/>
          <w:sz w:val="24"/>
          <w:szCs w:val="24"/>
        </w:rPr>
        <w:t xml:space="preserve"> </w:t>
      </w:r>
      <w:r w:rsidR="0032749C" w:rsidRPr="00F00BF1">
        <w:rPr>
          <w:rFonts w:ascii="Times New Roman" w:hAnsi="Times New Roman" w:cs="Times New Roman"/>
          <w:color w:val="000000" w:themeColor="text1"/>
          <w:sz w:val="24"/>
          <w:szCs w:val="24"/>
          <w:lang w:val="haw-US"/>
        </w:rPr>
        <w:t>HB 1130, Relating to Corrections</w:t>
      </w:r>
      <w:r w:rsidRPr="00F00BF1">
        <w:rPr>
          <w:rFonts w:ascii="Times New Roman" w:hAnsi="Times New Roman" w:cs="Times New Roman"/>
          <w:color w:val="000000" w:themeColor="text1"/>
          <w:sz w:val="24"/>
          <w:szCs w:val="24"/>
        </w:rPr>
        <w:t xml:space="preserve">. </w:t>
      </w:r>
    </w:p>
    <w:p w14:paraId="48324B80" w14:textId="77777777" w:rsidR="001A4559" w:rsidRPr="00F00BF1" w:rsidRDefault="001A4559" w:rsidP="009B30B7">
      <w:pPr>
        <w:spacing w:after="0" w:line="276" w:lineRule="auto"/>
        <w:ind w:right="-720"/>
        <w:rPr>
          <w:rFonts w:ascii="Times New Roman" w:hAnsi="Times New Roman" w:cs="Times New Roman"/>
          <w:color w:val="000000" w:themeColor="text1"/>
          <w:sz w:val="24"/>
          <w:szCs w:val="24"/>
        </w:rPr>
      </w:pPr>
    </w:p>
    <w:p w14:paraId="4E1D9C4E" w14:textId="7D24047D" w:rsidR="00EE43FA" w:rsidRPr="00F00BF1" w:rsidRDefault="001A4559" w:rsidP="009B30B7">
      <w:pPr>
        <w:spacing w:after="0" w:line="276" w:lineRule="auto"/>
        <w:ind w:right="-720"/>
        <w:rPr>
          <w:rFonts w:ascii="Times New Roman" w:hAnsi="Times New Roman" w:cs="Times New Roman"/>
          <w:color w:val="000000" w:themeColor="text1"/>
          <w:sz w:val="24"/>
          <w:szCs w:val="24"/>
          <w:lang w:val="haw-US"/>
        </w:rPr>
      </w:pPr>
      <w:r w:rsidRPr="00F00BF1">
        <w:rPr>
          <w:rFonts w:ascii="Times New Roman" w:hAnsi="Times New Roman" w:cs="Times New Roman"/>
          <w:color w:val="000000" w:themeColor="text1"/>
          <w:sz w:val="24"/>
          <w:szCs w:val="24"/>
        </w:rPr>
        <w:t xml:space="preserve">This bill will </w:t>
      </w:r>
      <w:r w:rsidR="00C55542" w:rsidRPr="00F00BF1">
        <w:rPr>
          <w:rFonts w:ascii="Times New Roman" w:hAnsi="Times New Roman" w:cs="Times New Roman"/>
          <w:color w:val="000000" w:themeColor="text1"/>
          <w:sz w:val="24"/>
          <w:szCs w:val="24"/>
          <w:lang w:val="haw-US"/>
        </w:rPr>
        <w:t>a</w:t>
      </w:r>
      <w:r w:rsidR="00C55542" w:rsidRPr="00F00BF1">
        <w:rPr>
          <w:rFonts w:ascii="Times New Roman" w:hAnsi="Times New Roman" w:cs="Times New Roman"/>
          <w:color w:val="000000" w:themeColor="text1"/>
          <w:sz w:val="24"/>
          <w:szCs w:val="24"/>
        </w:rPr>
        <w:t>ppropriate moneys to support a trauma-informed certification program for adult corrections officers at the Windward Community College campus of the University of Hawai</w:t>
      </w:r>
      <w:r w:rsidR="0079020D" w:rsidRPr="00F00BF1">
        <w:rPr>
          <w:rFonts w:ascii="Times New Roman" w:hAnsi="Times New Roman" w:cs="Times New Roman"/>
          <w:color w:val="000000" w:themeColor="text1"/>
          <w:sz w:val="24"/>
          <w:szCs w:val="24"/>
          <w:lang w:val="haw-US"/>
        </w:rPr>
        <w:t>ʻ</w:t>
      </w:r>
      <w:r w:rsidR="00C55542" w:rsidRPr="00F00BF1">
        <w:rPr>
          <w:rFonts w:ascii="Times New Roman" w:hAnsi="Times New Roman" w:cs="Times New Roman"/>
          <w:color w:val="000000" w:themeColor="text1"/>
          <w:sz w:val="24"/>
          <w:szCs w:val="24"/>
        </w:rPr>
        <w:t>i</w:t>
      </w:r>
      <w:r w:rsidR="00C55542" w:rsidRPr="00F00BF1">
        <w:rPr>
          <w:rFonts w:ascii="Times New Roman" w:hAnsi="Times New Roman" w:cs="Times New Roman"/>
          <w:color w:val="000000" w:themeColor="text1"/>
          <w:sz w:val="24"/>
          <w:szCs w:val="24"/>
          <w:lang w:val="haw-US"/>
        </w:rPr>
        <w:t xml:space="preserve"> and r</w:t>
      </w:r>
      <w:r w:rsidR="00C55542" w:rsidRPr="00F00BF1">
        <w:rPr>
          <w:rFonts w:ascii="Times New Roman" w:hAnsi="Times New Roman" w:cs="Times New Roman"/>
          <w:color w:val="000000" w:themeColor="text1"/>
          <w:sz w:val="24"/>
          <w:szCs w:val="24"/>
        </w:rPr>
        <w:t>equire the curriculum to include a level I trauma-informed care course designed for adult corrections officers.</w:t>
      </w:r>
    </w:p>
    <w:p w14:paraId="7ACAE1CD" w14:textId="5E27625C" w:rsidR="00EE43FA" w:rsidRPr="00F00BF1" w:rsidRDefault="00EE43FA" w:rsidP="009B30B7">
      <w:pPr>
        <w:spacing w:after="0" w:line="276" w:lineRule="auto"/>
        <w:ind w:right="-720"/>
        <w:rPr>
          <w:rFonts w:ascii="Times New Roman" w:hAnsi="Times New Roman" w:cs="Times New Roman"/>
          <w:color w:val="000000" w:themeColor="text1"/>
          <w:sz w:val="24"/>
          <w:szCs w:val="24"/>
          <w:lang w:val="haw-US"/>
        </w:rPr>
      </w:pPr>
    </w:p>
    <w:p w14:paraId="11EBEF69" w14:textId="35824BBA" w:rsidR="004D71A2" w:rsidRPr="00F00BF1" w:rsidRDefault="0079020D" w:rsidP="009B30B7">
      <w:pPr>
        <w:spacing w:after="0" w:line="276" w:lineRule="auto"/>
        <w:rPr>
          <w:rFonts w:ascii="Times New Roman" w:eastAsia="Times New Roman" w:hAnsi="Times New Roman" w:cs="Times New Roman"/>
          <w:color w:val="000000" w:themeColor="text1"/>
          <w:sz w:val="24"/>
          <w:szCs w:val="24"/>
          <w:lang w:val="haw-US"/>
        </w:rPr>
      </w:pPr>
      <w:r w:rsidRPr="00F00BF1">
        <w:rPr>
          <w:rFonts w:ascii="Times New Roman" w:hAnsi="Times New Roman" w:cs="Times New Roman"/>
          <w:color w:val="000000" w:themeColor="text1"/>
          <w:sz w:val="24"/>
          <w:szCs w:val="24"/>
          <w:lang w:val="haw-US"/>
        </w:rPr>
        <w:t xml:space="preserve">The majority, if not all, of those in correctional facilities suffer from trauma of </w:t>
      </w:r>
      <w:r w:rsidR="00020383" w:rsidRPr="00F00BF1">
        <w:rPr>
          <w:rFonts w:ascii="Times New Roman" w:hAnsi="Times New Roman" w:cs="Times New Roman"/>
          <w:color w:val="000000" w:themeColor="text1"/>
          <w:sz w:val="24"/>
          <w:szCs w:val="24"/>
          <w:lang w:val="haw-US"/>
        </w:rPr>
        <w:t>some</w:t>
      </w:r>
      <w:r w:rsidRPr="00F00BF1">
        <w:rPr>
          <w:rFonts w:ascii="Times New Roman" w:hAnsi="Times New Roman" w:cs="Times New Roman"/>
          <w:color w:val="000000" w:themeColor="text1"/>
          <w:sz w:val="24"/>
          <w:szCs w:val="24"/>
          <w:lang w:val="haw-US"/>
        </w:rPr>
        <w:t xml:space="preserve"> sort</w:t>
      </w:r>
      <w:r w:rsidR="002E22C1" w:rsidRPr="00F00BF1">
        <w:rPr>
          <w:rFonts w:ascii="Times New Roman" w:hAnsi="Times New Roman" w:cs="Times New Roman"/>
          <w:color w:val="000000" w:themeColor="text1"/>
          <w:sz w:val="24"/>
          <w:szCs w:val="24"/>
          <w:lang w:val="haw-US"/>
        </w:rPr>
        <w:t>.</w:t>
      </w:r>
      <w:r w:rsidR="009E2045" w:rsidRPr="00F00BF1">
        <w:rPr>
          <w:rFonts w:ascii="Times New Roman" w:hAnsi="Times New Roman" w:cs="Times New Roman"/>
          <w:color w:val="000000" w:themeColor="text1"/>
          <w:sz w:val="24"/>
          <w:szCs w:val="24"/>
          <w:lang w:val="haw-US"/>
        </w:rPr>
        <w:t xml:space="preserve"> The people who interact with those in the facilities the most, the corrections officers, should have </w:t>
      </w:r>
      <w:r w:rsidR="00F16078" w:rsidRPr="00F00BF1">
        <w:rPr>
          <w:rFonts w:ascii="Times New Roman" w:hAnsi="Times New Roman" w:cs="Times New Roman"/>
          <w:color w:val="000000" w:themeColor="text1"/>
          <w:sz w:val="24"/>
          <w:szCs w:val="24"/>
          <w:lang w:val="haw-US"/>
        </w:rPr>
        <w:t xml:space="preserve">adequate </w:t>
      </w:r>
      <w:r w:rsidR="009E2045" w:rsidRPr="00F00BF1">
        <w:rPr>
          <w:rFonts w:ascii="Times New Roman" w:hAnsi="Times New Roman" w:cs="Times New Roman"/>
          <w:color w:val="000000" w:themeColor="text1"/>
          <w:sz w:val="24"/>
          <w:szCs w:val="24"/>
          <w:lang w:val="haw-US"/>
        </w:rPr>
        <w:t>training and be educated on trauma-informed care.</w:t>
      </w:r>
    </w:p>
    <w:p w14:paraId="6378EDC9" w14:textId="3190B6CB" w:rsidR="004D71A2" w:rsidRPr="00F00BF1" w:rsidRDefault="004D71A2" w:rsidP="009B30B7">
      <w:pPr>
        <w:spacing w:after="0" w:line="276" w:lineRule="auto"/>
        <w:ind w:right="-720"/>
        <w:rPr>
          <w:rFonts w:ascii="Times New Roman" w:hAnsi="Times New Roman" w:cs="Times New Roman"/>
          <w:color w:val="000000" w:themeColor="text1"/>
          <w:sz w:val="24"/>
          <w:szCs w:val="24"/>
          <w:lang w:val="haw-US"/>
        </w:rPr>
      </w:pPr>
    </w:p>
    <w:p w14:paraId="17C163E3" w14:textId="4148A577" w:rsidR="00DE6CD3" w:rsidRPr="00F00BF1" w:rsidRDefault="00DE6CD3" w:rsidP="009B30B7">
      <w:pPr>
        <w:spacing w:after="0" w:line="276" w:lineRule="auto"/>
        <w:ind w:right="-720"/>
        <w:rPr>
          <w:rFonts w:ascii="Times New Roman" w:hAnsi="Times New Roman" w:cs="Times New Roman"/>
          <w:b/>
          <w:bCs/>
          <w:color w:val="000000" w:themeColor="text1"/>
          <w:sz w:val="24"/>
          <w:szCs w:val="24"/>
          <w:lang w:val="haw-US"/>
        </w:rPr>
      </w:pPr>
      <w:r w:rsidRPr="00F00BF1">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F00BF1">
        <w:rPr>
          <w:rFonts w:ascii="Times New Roman" w:hAnsi="Times New Roman" w:cs="Times New Roman"/>
          <w:b/>
          <w:bCs/>
          <w:color w:val="000000" w:themeColor="text1"/>
          <w:sz w:val="24"/>
          <w:szCs w:val="24"/>
          <w:lang w:val="haw-US"/>
        </w:rPr>
        <w:t>We support this measure.</w:t>
      </w:r>
    </w:p>
    <w:p w14:paraId="6F949122" w14:textId="77777777" w:rsidR="00DE6CD3" w:rsidRPr="00F00BF1" w:rsidRDefault="00DE6CD3" w:rsidP="009B30B7">
      <w:pPr>
        <w:spacing w:after="0" w:line="276" w:lineRule="auto"/>
        <w:ind w:right="-720"/>
        <w:rPr>
          <w:rFonts w:ascii="Times New Roman" w:hAnsi="Times New Roman" w:cs="Times New Roman"/>
          <w:color w:val="000000" w:themeColor="text1"/>
          <w:sz w:val="24"/>
          <w:szCs w:val="24"/>
          <w:lang w:val="haw-US"/>
        </w:rPr>
      </w:pPr>
    </w:p>
    <w:p w14:paraId="5C1C7AA5" w14:textId="55E70202" w:rsidR="00DC0EF7" w:rsidRPr="00F00BF1" w:rsidRDefault="001A4559" w:rsidP="009B30B7">
      <w:pPr>
        <w:spacing w:after="0" w:line="276" w:lineRule="auto"/>
        <w:rPr>
          <w:rFonts w:ascii="Times New Roman" w:hAnsi="Times New Roman" w:cs="Times New Roman"/>
          <w:color w:val="000000" w:themeColor="text1"/>
          <w:sz w:val="24"/>
          <w:szCs w:val="24"/>
        </w:rPr>
      </w:pPr>
      <w:r w:rsidRPr="00F00BF1">
        <w:rPr>
          <w:rFonts w:ascii="Times New Roman" w:hAnsi="Times New Roman" w:cs="Times New Roman"/>
          <w:color w:val="000000" w:themeColor="text1"/>
          <w:sz w:val="24"/>
          <w:szCs w:val="24"/>
        </w:rPr>
        <w:t>Opportunity Youth Action Hawai</w:t>
      </w:r>
      <w:r w:rsidR="00066F55" w:rsidRPr="00F00BF1">
        <w:rPr>
          <w:rFonts w:ascii="Times New Roman" w:hAnsi="Times New Roman" w:cs="Times New Roman"/>
          <w:color w:val="000000" w:themeColor="text1"/>
          <w:sz w:val="24"/>
          <w:szCs w:val="24"/>
          <w:lang w:val="haw-US"/>
        </w:rPr>
        <w:t>ʻ</w:t>
      </w:r>
      <w:r w:rsidRPr="00F00BF1">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F00BF1" w:rsidRDefault="000A7D6C" w:rsidP="009B30B7">
      <w:pPr>
        <w:spacing w:after="0" w:line="276" w:lineRule="auto"/>
        <w:rPr>
          <w:rFonts w:ascii="Times New Roman" w:hAnsi="Times New Roman" w:cs="Times New Roman"/>
          <w:color w:val="000000" w:themeColor="text1"/>
          <w:sz w:val="24"/>
          <w:szCs w:val="24"/>
        </w:rPr>
      </w:pPr>
    </w:p>
    <w:p w14:paraId="67993ACA" w14:textId="250218ED" w:rsidR="000A7D6C" w:rsidRPr="00F00BF1" w:rsidRDefault="000A7D6C" w:rsidP="009B30B7">
      <w:pPr>
        <w:spacing w:after="0" w:line="276" w:lineRule="auto"/>
        <w:rPr>
          <w:rFonts w:ascii="Times New Roman" w:hAnsi="Times New Roman" w:cs="Times New Roman"/>
          <w:b/>
          <w:bCs/>
          <w:color w:val="000000" w:themeColor="text1"/>
          <w:sz w:val="24"/>
          <w:szCs w:val="24"/>
          <w:lang w:val="haw-US"/>
        </w:rPr>
      </w:pPr>
      <w:r w:rsidRPr="00F00BF1">
        <w:rPr>
          <w:rFonts w:ascii="Times New Roman" w:hAnsi="Times New Roman" w:cs="Times New Roman"/>
          <w:b/>
          <w:bCs/>
          <w:color w:val="000000" w:themeColor="text1"/>
          <w:sz w:val="24"/>
          <w:szCs w:val="24"/>
          <w:lang w:val="haw-US"/>
        </w:rPr>
        <w:t xml:space="preserve">Please support </w:t>
      </w:r>
      <w:r w:rsidR="007A6813" w:rsidRPr="00F00BF1">
        <w:rPr>
          <w:rFonts w:ascii="Times New Roman" w:hAnsi="Times New Roman" w:cs="Times New Roman"/>
          <w:b/>
          <w:bCs/>
          <w:color w:val="000000" w:themeColor="text1"/>
          <w:sz w:val="24"/>
          <w:szCs w:val="24"/>
          <w:lang w:val="haw-US"/>
        </w:rPr>
        <w:t xml:space="preserve">HB </w:t>
      </w:r>
      <w:r w:rsidR="00D77E3F" w:rsidRPr="00F00BF1">
        <w:rPr>
          <w:rFonts w:ascii="Times New Roman" w:hAnsi="Times New Roman" w:cs="Times New Roman"/>
          <w:b/>
          <w:bCs/>
          <w:color w:val="000000" w:themeColor="text1"/>
          <w:sz w:val="24"/>
          <w:szCs w:val="24"/>
          <w:lang w:val="haw-US"/>
        </w:rPr>
        <w:t>1130.</w:t>
      </w:r>
    </w:p>
    <w:sectPr w:rsidR="000A7D6C" w:rsidRPr="00F00B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6361" w14:textId="77777777" w:rsidR="00E5645A" w:rsidRDefault="00E5645A" w:rsidP="000A7D6C">
      <w:pPr>
        <w:spacing w:after="0" w:line="240" w:lineRule="auto"/>
      </w:pPr>
      <w:r>
        <w:separator/>
      </w:r>
    </w:p>
  </w:endnote>
  <w:endnote w:type="continuationSeparator" w:id="0">
    <w:p w14:paraId="31D21A38" w14:textId="77777777" w:rsidR="00E5645A" w:rsidRDefault="00E5645A"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8B99" w14:textId="77777777" w:rsidR="00E5645A" w:rsidRDefault="00E5645A" w:rsidP="000A7D6C">
      <w:pPr>
        <w:spacing w:after="0" w:line="240" w:lineRule="auto"/>
      </w:pPr>
      <w:r>
        <w:separator/>
      </w:r>
    </w:p>
  </w:footnote>
  <w:footnote w:type="continuationSeparator" w:id="0">
    <w:p w14:paraId="51367E6D" w14:textId="77777777" w:rsidR="00E5645A" w:rsidRDefault="00E5645A" w:rsidP="000A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2258"/>
    <w:multiLevelType w:val="multilevel"/>
    <w:tmpl w:val="5ED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0383"/>
    <w:rsid w:val="00066F55"/>
    <w:rsid w:val="000A7D6C"/>
    <w:rsid w:val="000E1415"/>
    <w:rsid w:val="001A4559"/>
    <w:rsid w:val="00270AD0"/>
    <w:rsid w:val="002E22C1"/>
    <w:rsid w:val="0032749C"/>
    <w:rsid w:val="004320F5"/>
    <w:rsid w:val="004C0E15"/>
    <w:rsid w:val="004D71A2"/>
    <w:rsid w:val="005D5402"/>
    <w:rsid w:val="006751B3"/>
    <w:rsid w:val="0068784D"/>
    <w:rsid w:val="006B0175"/>
    <w:rsid w:val="007241BE"/>
    <w:rsid w:val="0079020D"/>
    <w:rsid w:val="007A6813"/>
    <w:rsid w:val="007E31E4"/>
    <w:rsid w:val="00836D53"/>
    <w:rsid w:val="00876E30"/>
    <w:rsid w:val="00910B67"/>
    <w:rsid w:val="009312DC"/>
    <w:rsid w:val="009B30B7"/>
    <w:rsid w:val="009E2045"/>
    <w:rsid w:val="00AE0E54"/>
    <w:rsid w:val="00BB33B4"/>
    <w:rsid w:val="00C35D94"/>
    <w:rsid w:val="00C55542"/>
    <w:rsid w:val="00CD1B40"/>
    <w:rsid w:val="00CE62DB"/>
    <w:rsid w:val="00D10C72"/>
    <w:rsid w:val="00D20D09"/>
    <w:rsid w:val="00D251B7"/>
    <w:rsid w:val="00D77E3F"/>
    <w:rsid w:val="00DC0EF7"/>
    <w:rsid w:val="00DE6CD3"/>
    <w:rsid w:val="00E5645A"/>
    <w:rsid w:val="00EE43FA"/>
    <w:rsid w:val="00F00BF1"/>
    <w:rsid w:val="00F05E91"/>
    <w:rsid w:val="00F1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61">
      <w:bodyDiv w:val="1"/>
      <w:marLeft w:val="0"/>
      <w:marRight w:val="0"/>
      <w:marTop w:val="0"/>
      <w:marBottom w:val="0"/>
      <w:divBdr>
        <w:top w:val="none" w:sz="0" w:space="0" w:color="auto"/>
        <w:left w:val="none" w:sz="0" w:space="0" w:color="auto"/>
        <w:bottom w:val="none" w:sz="0" w:space="0" w:color="auto"/>
        <w:right w:val="none" w:sz="0" w:space="0" w:color="auto"/>
      </w:divBdr>
    </w:div>
    <w:div w:id="1402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2023-02-07T06:55:00Z</dcterms:created>
  <dcterms:modified xsi:type="dcterms:W3CDTF">2023-02-07T06:55:00Z</dcterms:modified>
</cp:coreProperties>
</file>