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835D" w14:textId="77777777" w:rsidR="00BD1004" w:rsidRPr="002300E9" w:rsidRDefault="00BD1004" w:rsidP="00BD1004">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6A948E28" wp14:editId="601E91E2">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28C0498C" w14:textId="77777777" w:rsidR="00BD1004" w:rsidRPr="002300E9" w:rsidRDefault="00BD1004" w:rsidP="00BD1004">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 12</w:t>
      </w:r>
      <w:r w:rsidRPr="002300E9">
        <w:rPr>
          <w:rFonts w:ascii="Times New Roman" w:hAnsi="Times New Roman" w:cs="Times New Roman"/>
          <w:sz w:val="24"/>
          <w:szCs w:val="24"/>
        </w:rPr>
        <w:t>, 202</w:t>
      </w:r>
      <w:r>
        <w:rPr>
          <w:rFonts w:ascii="Times New Roman" w:hAnsi="Times New Roman" w:cs="Times New Roman"/>
          <w:sz w:val="24"/>
          <w:szCs w:val="24"/>
        </w:rPr>
        <w:t>4</w:t>
      </w:r>
    </w:p>
    <w:p w14:paraId="73D253A0" w14:textId="77777777" w:rsidR="00BD1004" w:rsidRPr="002300E9" w:rsidRDefault="00BD1004" w:rsidP="00BD1004">
      <w:pPr>
        <w:spacing w:after="0" w:line="240" w:lineRule="auto"/>
        <w:ind w:right="-720"/>
        <w:rPr>
          <w:rFonts w:ascii="Times New Roman" w:hAnsi="Times New Roman" w:cs="Times New Roman"/>
          <w:sz w:val="24"/>
          <w:szCs w:val="24"/>
        </w:rPr>
      </w:pPr>
    </w:p>
    <w:p w14:paraId="66DF242C" w14:textId="3C06EB47" w:rsidR="00BD1004" w:rsidRPr="002300E9" w:rsidRDefault="00BD1004" w:rsidP="00BD1004">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Health and</w:t>
      </w:r>
      <w:r w:rsidRPr="002300E9">
        <w:rPr>
          <w:rFonts w:ascii="Times New Roman" w:hAnsi="Times New Roman" w:cs="Times New Roman"/>
          <w:sz w:val="24"/>
          <w:szCs w:val="24"/>
        </w:rPr>
        <w:t xml:space="preserve"> </w:t>
      </w:r>
      <w:r>
        <w:rPr>
          <w:rFonts w:ascii="Times New Roman" w:hAnsi="Times New Roman" w:cs="Times New Roman"/>
          <w:sz w:val="24"/>
          <w:szCs w:val="24"/>
          <w:lang w:val="haw-US"/>
        </w:rPr>
        <w:t>Human Services &amp; Public Safey and Intergovernmental and Military Affairs</w:t>
      </w:r>
    </w:p>
    <w:p w14:paraId="197BA05A" w14:textId="3EA1C5AF"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3:00</w:t>
      </w:r>
      <w:r>
        <w:rPr>
          <w:rFonts w:ascii="Times New Roman" w:hAnsi="Times New Roman" w:cs="Times New Roman"/>
          <w:sz w:val="24"/>
          <w:szCs w:val="24"/>
          <w:lang w:val="haw-US"/>
        </w:rPr>
        <w:t xml:space="preserve"> </w:t>
      </w:r>
      <w:r>
        <w:rPr>
          <w:rFonts w:ascii="Times New Roman" w:hAnsi="Times New Roman" w:cs="Times New Roman"/>
          <w:sz w:val="24"/>
          <w:szCs w:val="24"/>
          <w:lang w:val="haw-US"/>
        </w:rPr>
        <w:t>P</w:t>
      </w:r>
      <w:r>
        <w:rPr>
          <w:rFonts w:ascii="Times New Roman" w:hAnsi="Times New Roman" w:cs="Times New Roman"/>
          <w:sz w:val="24"/>
          <w:szCs w:val="24"/>
          <w:lang w:val="haw-US"/>
        </w:rPr>
        <w:t>M</w:t>
      </w:r>
    </w:p>
    <w:p w14:paraId="36C3538B" w14:textId="40955168" w:rsidR="00BD1004" w:rsidRPr="002300E9" w:rsidRDefault="00BD1004" w:rsidP="00BD1004">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225</w:t>
      </w:r>
    </w:p>
    <w:p w14:paraId="7E68D3D5" w14:textId="032E5D45"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w:t>
      </w:r>
      <w:r>
        <w:rPr>
          <w:rFonts w:ascii="Times New Roman" w:hAnsi="Times New Roman" w:cs="Times New Roman"/>
          <w:sz w:val="24"/>
          <w:szCs w:val="24"/>
        </w:rPr>
        <w:t>1831 HD1</w:t>
      </w:r>
      <w:r>
        <w:rPr>
          <w:rFonts w:ascii="Times New Roman" w:hAnsi="Times New Roman" w:cs="Times New Roman"/>
          <w:sz w:val="24"/>
          <w:szCs w:val="24"/>
        </w:rPr>
        <w:t xml:space="preserve">, RELATING TO CRISIS </w:t>
      </w:r>
      <w:r>
        <w:rPr>
          <w:rFonts w:ascii="Times New Roman" w:hAnsi="Times New Roman" w:cs="Times New Roman"/>
          <w:sz w:val="24"/>
          <w:szCs w:val="24"/>
        </w:rPr>
        <w:t>INTERVENTION</w:t>
      </w:r>
    </w:p>
    <w:p w14:paraId="16939881" w14:textId="77777777" w:rsidR="00BD1004" w:rsidRPr="002300E9" w:rsidRDefault="00BD1004" w:rsidP="00BD1004">
      <w:pPr>
        <w:spacing w:after="0" w:line="240" w:lineRule="auto"/>
        <w:ind w:right="-720"/>
        <w:rPr>
          <w:rFonts w:ascii="Times New Roman" w:hAnsi="Times New Roman" w:cs="Times New Roman"/>
          <w:sz w:val="24"/>
          <w:szCs w:val="24"/>
        </w:rPr>
      </w:pPr>
    </w:p>
    <w:p w14:paraId="374E4596" w14:textId="298A8761" w:rsidR="00BD1004" w:rsidRPr="002300E9" w:rsidRDefault="00BD1004" w:rsidP="00BD1004">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Wakai</w:t>
      </w:r>
      <w:proofErr w:type="spellEnd"/>
      <w:r>
        <w:rPr>
          <w:rFonts w:ascii="Times New Roman" w:hAnsi="Times New Roman" w:cs="Times New Roman"/>
          <w:color w:val="000000"/>
          <w:sz w:val="24"/>
          <w:szCs w:val="24"/>
        </w:rPr>
        <w:t xml:space="preserve"> and San Buenaventura</w:t>
      </w:r>
      <w:r w:rsidRPr="00FD6588">
        <w:rPr>
          <w:rFonts w:ascii="Times New Roman" w:hAnsi="Times New Roman" w:cs="Times New Roman"/>
          <w:sz w:val="24"/>
          <w:szCs w:val="24"/>
          <w:lang w:val="haw-US"/>
        </w:rPr>
        <w:t xml:space="preserve">, Vice Chair </w:t>
      </w:r>
      <w:proofErr w:type="spellStart"/>
      <w:r>
        <w:rPr>
          <w:rFonts w:ascii="Times New Roman" w:hAnsi="Times New Roman" w:cs="Times New Roman"/>
          <w:color w:val="000000"/>
          <w:sz w:val="24"/>
          <w:szCs w:val="24"/>
        </w:rPr>
        <w:t>Elefante</w:t>
      </w:r>
      <w:proofErr w:type="spellEnd"/>
      <w:r>
        <w:rPr>
          <w:rFonts w:ascii="Times New Roman" w:hAnsi="Times New Roman" w:cs="Times New Roman"/>
          <w:color w:val="000000"/>
          <w:sz w:val="24"/>
          <w:szCs w:val="24"/>
        </w:rPr>
        <w:t xml:space="preserve"> and Aquino</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0D05239" w14:textId="77777777" w:rsidR="00BD1004" w:rsidRPr="002300E9" w:rsidRDefault="00BD1004" w:rsidP="00BD1004">
      <w:pPr>
        <w:spacing w:after="0" w:line="240" w:lineRule="auto"/>
        <w:ind w:right="-720"/>
        <w:rPr>
          <w:rFonts w:ascii="Times New Roman" w:hAnsi="Times New Roman" w:cs="Times New Roman"/>
          <w:sz w:val="24"/>
          <w:szCs w:val="24"/>
        </w:rPr>
      </w:pPr>
    </w:p>
    <w:p w14:paraId="62EF4087" w14:textId="48DAE4A6" w:rsidR="00BD1004" w:rsidRDefault="00BD1004" w:rsidP="00BD1004">
      <w:pPr>
        <w:spacing w:after="0" w:line="240" w:lineRule="auto"/>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w:t>
      </w:r>
      <w:r>
        <w:rPr>
          <w:rFonts w:ascii="Times New Roman" w:hAnsi="Times New Roman" w:cs="Times New Roman"/>
          <w:sz w:val="24"/>
          <w:szCs w:val="24"/>
        </w:rPr>
        <w:t>B</w:t>
      </w:r>
      <w:r>
        <w:rPr>
          <w:rFonts w:ascii="Times New Roman" w:hAnsi="Times New Roman" w:cs="Times New Roman"/>
          <w:sz w:val="24"/>
          <w:szCs w:val="24"/>
        </w:rPr>
        <w:t>1831 HD1</w:t>
      </w:r>
      <w:r>
        <w:rPr>
          <w:rFonts w:ascii="Times New Roman" w:hAnsi="Times New Roman" w:cs="Times New Roman"/>
          <w:sz w:val="24"/>
          <w:szCs w:val="24"/>
        </w:rPr>
        <w:t>, relating to crisis intervention</w:t>
      </w:r>
      <w:r w:rsidRPr="00AD5161">
        <w:rPr>
          <w:rFonts w:ascii="Times New Roman" w:hAnsi="Times New Roman" w:cs="Times New Roman"/>
          <w:sz w:val="24"/>
          <w:szCs w:val="24"/>
        </w:rPr>
        <w:t>.</w:t>
      </w:r>
      <w:r>
        <w:rPr>
          <w:rFonts w:ascii="Times New Roman" w:hAnsi="Times New Roman" w:cs="Times New Roman"/>
          <w:sz w:val="24"/>
          <w:szCs w:val="24"/>
        </w:rPr>
        <w:t xml:space="preserve"> </w:t>
      </w:r>
      <w:r w:rsidRPr="00BD1004">
        <w:rPr>
          <w:rFonts w:ascii="Times New Roman" w:hAnsi="Times New Roman" w:cs="Times New Roman"/>
          <w:color w:val="212529"/>
          <w:sz w:val="24"/>
          <w:szCs w:val="24"/>
        </w:rPr>
        <w:t>Establishes the behavioral health crisis center pilot program. Authorizes the Department of Health to establish or contract with behavioral health crisis centers in each county</w:t>
      </w:r>
      <w:r w:rsidRPr="00BD1004">
        <w:rPr>
          <w:rFonts w:ascii="Times New Roman" w:hAnsi="Times New Roman" w:cs="Times New Roman"/>
          <w:color w:val="212529"/>
          <w:sz w:val="24"/>
          <w:szCs w:val="24"/>
        </w:rPr>
        <w:t xml:space="preserve"> and a</w:t>
      </w:r>
      <w:r w:rsidRPr="00BD1004">
        <w:rPr>
          <w:rFonts w:ascii="Times New Roman" w:hAnsi="Times New Roman" w:cs="Times New Roman"/>
          <w:color w:val="212529"/>
          <w:sz w:val="24"/>
          <w:szCs w:val="24"/>
        </w:rPr>
        <w:t>ppropriates funds for the pilot program</w:t>
      </w:r>
      <w:r w:rsidRPr="00BD1004">
        <w:rPr>
          <w:rFonts w:ascii="Times New Roman" w:hAnsi="Times New Roman" w:cs="Times New Roman"/>
          <w:color w:val="212529"/>
          <w:sz w:val="24"/>
          <w:szCs w:val="24"/>
        </w:rPr>
        <w:t>.</w:t>
      </w:r>
    </w:p>
    <w:p w14:paraId="0F8B637F" w14:textId="77777777" w:rsidR="00BD1004" w:rsidRPr="00524CA4" w:rsidRDefault="00BD1004" w:rsidP="00BD1004">
      <w:pPr>
        <w:spacing w:after="0" w:line="240" w:lineRule="auto"/>
        <w:rPr>
          <w:rFonts w:ascii="Times New Roman" w:eastAsia="Times New Roman" w:hAnsi="Times New Roman" w:cs="Times New Roman"/>
          <w:color w:val="212529"/>
          <w:sz w:val="24"/>
          <w:szCs w:val="24"/>
        </w:rPr>
      </w:pPr>
    </w:p>
    <w:p w14:paraId="2625B500" w14:textId="683CCEC7" w:rsidR="00BD1004" w:rsidRPr="00524CA4" w:rsidRDefault="00524CA4" w:rsidP="00BD1004">
      <w:pPr>
        <w:spacing w:after="0" w:line="240" w:lineRule="auto"/>
        <w:ind w:right="-180"/>
        <w:rPr>
          <w:rFonts w:ascii="Times New Roman" w:eastAsia="Times New Roman" w:hAnsi="Times New Roman" w:cs="Times New Roman"/>
          <w:color w:val="212529"/>
          <w:sz w:val="24"/>
          <w:szCs w:val="24"/>
        </w:rPr>
      </w:pPr>
      <w:r w:rsidRPr="00524CA4">
        <w:rPr>
          <w:rStyle w:val="s10"/>
          <w:rFonts w:ascii="Times New Roman" w:hAnsi="Times New Roman" w:cs="Times New Roman"/>
          <w:color w:val="222222"/>
          <w:sz w:val="24"/>
          <w:szCs w:val="24"/>
          <w:shd w:val="clear" w:color="auto" w:fill="FFFFFF"/>
        </w:rPr>
        <w:t>Establishing behavioral health crisis centers</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in every county</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of Hawaii</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can properly direct those suffering from mental health issues to the proper services,</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streamline the care these individuals may need, and</w:t>
      </w:r>
      <w:r w:rsidRPr="00524CA4">
        <w:rPr>
          <w:rStyle w:val="apple-converted-space"/>
          <w:rFonts w:ascii="Times New Roman" w:hAnsi="Times New Roman" w:cs="Times New Roman"/>
          <w:color w:val="222222"/>
          <w:sz w:val="24"/>
          <w:szCs w:val="24"/>
          <w:shd w:val="clear" w:color="auto" w:fill="FFFFFF"/>
        </w:rPr>
        <w:t> </w:t>
      </w:r>
      <w:r w:rsidRPr="00524CA4">
        <w:rPr>
          <w:rStyle w:val="s10"/>
          <w:rFonts w:ascii="Times New Roman" w:hAnsi="Times New Roman" w:cs="Times New Roman"/>
          <w:color w:val="222222"/>
          <w:sz w:val="24"/>
          <w:szCs w:val="24"/>
          <w:shd w:val="clear" w:color="auto" w:fill="FFFFFF"/>
        </w:rPr>
        <w:t>provide a safe and supportive network. This, in turn, will benefit the individual and the state by allowing the individual to avoid a detrimental bench warrant and the state to avoid expending resources on pursuing the individual.</w:t>
      </w:r>
    </w:p>
    <w:p w14:paraId="582E3DA4" w14:textId="77777777" w:rsidR="00BD1004" w:rsidRPr="002300E9" w:rsidRDefault="00BD1004" w:rsidP="00BD1004">
      <w:pPr>
        <w:spacing w:after="0" w:line="240" w:lineRule="auto"/>
        <w:ind w:right="-180"/>
        <w:rPr>
          <w:rFonts w:ascii="Times New Roman" w:hAnsi="Times New Roman" w:cs="Times New Roman"/>
          <w:sz w:val="24"/>
          <w:szCs w:val="24"/>
        </w:rPr>
      </w:pPr>
    </w:p>
    <w:p w14:paraId="0F9D8B8F" w14:textId="77777777" w:rsidR="00BD1004" w:rsidRPr="002300E9" w:rsidRDefault="00BD1004" w:rsidP="00BD1004">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29FF9629" w14:textId="77777777" w:rsidR="00BD1004" w:rsidRPr="002300E9" w:rsidRDefault="00BD1004" w:rsidP="00BD1004">
      <w:pPr>
        <w:spacing w:after="0" w:line="240" w:lineRule="auto"/>
        <w:ind w:right="-180"/>
        <w:rPr>
          <w:rFonts w:ascii="Times New Roman" w:hAnsi="Times New Roman" w:cs="Times New Roman"/>
          <w:sz w:val="24"/>
          <w:szCs w:val="24"/>
        </w:rPr>
      </w:pPr>
    </w:p>
    <w:p w14:paraId="4D3078FD" w14:textId="6C6BB5BD" w:rsidR="00BD1004" w:rsidRPr="002300E9" w:rsidRDefault="00BD1004" w:rsidP="00BD1004">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Pr>
          <w:rFonts w:ascii="Times New Roman" w:hAnsi="Times New Roman" w:cs="Times New Roman"/>
          <w:b/>
          <w:bCs/>
          <w:sz w:val="24"/>
          <w:szCs w:val="24"/>
          <w:lang w:val="haw-US"/>
        </w:rPr>
        <w:t>H</w:t>
      </w:r>
      <w:r>
        <w:rPr>
          <w:rFonts w:ascii="Times New Roman" w:hAnsi="Times New Roman" w:cs="Times New Roman"/>
          <w:b/>
          <w:bCs/>
          <w:sz w:val="24"/>
          <w:szCs w:val="24"/>
          <w:lang w:val="haw-US"/>
        </w:rPr>
        <w:t>B</w:t>
      </w:r>
      <w:r>
        <w:rPr>
          <w:rFonts w:ascii="Times New Roman" w:hAnsi="Times New Roman" w:cs="Times New Roman"/>
          <w:b/>
          <w:bCs/>
          <w:sz w:val="24"/>
          <w:szCs w:val="24"/>
          <w:lang w:val="haw-US"/>
        </w:rPr>
        <w:t>1831 HD1</w:t>
      </w:r>
      <w:r w:rsidRPr="002300E9">
        <w:rPr>
          <w:rFonts w:ascii="Times New Roman" w:hAnsi="Times New Roman" w:cs="Times New Roman"/>
          <w:b/>
          <w:bCs/>
          <w:sz w:val="24"/>
          <w:szCs w:val="24"/>
          <w:lang w:val="haw-US"/>
        </w:rPr>
        <w:t>.</w:t>
      </w:r>
    </w:p>
    <w:p w14:paraId="579E506F" w14:textId="77777777" w:rsidR="00BD1004" w:rsidRPr="002300E9" w:rsidRDefault="00BD1004" w:rsidP="00BD1004">
      <w:pPr>
        <w:spacing w:after="0" w:line="240" w:lineRule="auto"/>
        <w:ind w:right="-180"/>
        <w:rPr>
          <w:rFonts w:ascii="Times New Roman" w:hAnsi="Times New Roman" w:cs="Times New Roman"/>
          <w:sz w:val="24"/>
          <w:szCs w:val="24"/>
        </w:rPr>
      </w:pPr>
    </w:p>
    <w:p w14:paraId="6F8099F3"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339EE123"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712FB7B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4EA86DB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2E866EE2"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7658A6AB"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41FEF4C4"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6D00ECC6"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57886582"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26AB168D" w14:textId="77777777" w:rsidR="00BD1004" w:rsidRDefault="00BD1004" w:rsidP="00BD1004">
      <w:pPr>
        <w:spacing w:after="0" w:line="240" w:lineRule="auto"/>
        <w:ind w:right="-180"/>
        <w:jc w:val="center"/>
        <w:rPr>
          <w:rFonts w:ascii="Times New Roman" w:hAnsi="Times New Roman" w:cs="Times New Roman"/>
          <w:color w:val="E97132" w:themeColor="accent2"/>
          <w:sz w:val="24"/>
          <w:szCs w:val="24"/>
        </w:rPr>
      </w:pPr>
    </w:p>
    <w:p w14:paraId="0C8CEF66" w14:textId="77777777" w:rsidR="00BD1004" w:rsidRDefault="00BD1004" w:rsidP="00BD1004">
      <w:pPr>
        <w:spacing w:after="0" w:line="240" w:lineRule="auto"/>
        <w:ind w:right="-180"/>
        <w:rPr>
          <w:rFonts w:ascii="Times New Roman" w:hAnsi="Times New Roman" w:cs="Times New Roman"/>
          <w:color w:val="E97132" w:themeColor="accent2"/>
          <w:sz w:val="24"/>
          <w:szCs w:val="24"/>
        </w:rPr>
      </w:pPr>
    </w:p>
    <w:p w14:paraId="55D98E8A" w14:textId="77777777" w:rsidR="00BD1004" w:rsidRDefault="00BD1004" w:rsidP="00524CA4">
      <w:pPr>
        <w:spacing w:after="0" w:line="240" w:lineRule="auto"/>
        <w:ind w:right="-180"/>
        <w:rPr>
          <w:rFonts w:ascii="Times New Roman" w:hAnsi="Times New Roman" w:cs="Times New Roman"/>
          <w:color w:val="E97132" w:themeColor="accent2"/>
          <w:sz w:val="24"/>
          <w:szCs w:val="24"/>
        </w:rPr>
      </w:pPr>
    </w:p>
    <w:p w14:paraId="163E2EC2" w14:textId="77777777" w:rsidR="00BD1004" w:rsidRPr="002300E9" w:rsidRDefault="00BD1004" w:rsidP="00BD1004">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0FCF86E3" wp14:editId="277668A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B69316A" w14:textId="77777777" w:rsidR="00BD1004" w:rsidRDefault="00BD1004" w:rsidP="00BD100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0FCF86E3"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B69316A" w14:textId="77777777" w:rsidR="00BD1004" w:rsidRDefault="00BD1004" w:rsidP="00BD100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36F7BBCC" w14:textId="77777777" w:rsidR="008F6EBD" w:rsidRDefault="008F6EBD"/>
    <w:sectPr w:rsidR="008F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04"/>
    <w:rsid w:val="00524CA4"/>
    <w:rsid w:val="008F6EBD"/>
    <w:rsid w:val="00957493"/>
    <w:rsid w:val="00BD1004"/>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43896"/>
  <w15:chartTrackingRefBased/>
  <w15:docId w15:val="{1572C195-E4D8-4943-BA85-E0E001CF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04"/>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BD1004"/>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D1004"/>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D1004"/>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D1004"/>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BD1004"/>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BD1004"/>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BD1004"/>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BD1004"/>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BD1004"/>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0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10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10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10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10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10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10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10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1004"/>
    <w:rPr>
      <w:rFonts w:eastAsiaTheme="majorEastAsia" w:cstheme="majorBidi"/>
      <w:color w:val="272727" w:themeColor="text1" w:themeTint="D8"/>
    </w:rPr>
  </w:style>
  <w:style w:type="paragraph" w:styleId="Title">
    <w:name w:val="Title"/>
    <w:basedOn w:val="Normal"/>
    <w:next w:val="Normal"/>
    <w:link w:val="TitleChar"/>
    <w:uiPriority w:val="10"/>
    <w:qFormat/>
    <w:rsid w:val="00BD100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D10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1004"/>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D10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1004"/>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BD1004"/>
    <w:rPr>
      <w:i/>
      <w:iCs/>
      <w:color w:val="404040" w:themeColor="text1" w:themeTint="BF"/>
    </w:rPr>
  </w:style>
  <w:style w:type="paragraph" w:styleId="ListParagraph">
    <w:name w:val="List Paragraph"/>
    <w:basedOn w:val="Normal"/>
    <w:uiPriority w:val="34"/>
    <w:qFormat/>
    <w:rsid w:val="00BD1004"/>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BD1004"/>
    <w:rPr>
      <w:i/>
      <w:iCs/>
      <w:color w:val="0F4761" w:themeColor="accent1" w:themeShade="BF"/>
    </w:rPr>
  </w:style>
  <w:style w:type="paragraph" w:styleId="IntenseQuote">
    <w:name w:val="Intense Quote"/>
    <w:basedOn w:val="Normal"/>
    <w:next w:val="Normal"/>
    <w:link w:val="IntenseQuoteChar"/>
    <w:uiPriority w:val="30"/>
    <w:qFormat/>
    <w:rsid w:val="00BD1004"/>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BD1004"/>
    <w:rPr>
      <w:i/>
      <w:iCs/>
      <w:color w:val="0F4761" w:themeColor="accent1" w:themeShade="BF"/>
    </w:rPr>
  </w:style>
  <w:style w:type="character" w:styleId="IntenseReference">
    <w:name w:val="Intense Reference"/>
    <w:basedOn w:val="DefaultParagraphFont"/>
    <w:uiPriority w:val="32"/>
    <w:qFormat/>
    <w:rsid w:val="00BD1004"/>
    <w:rPr>
      <w:b/>
      <w:bCs/>
      <w:smallCaps/>
      <w:color w:val="0F4761" w:themeColor="accent1" w:themeShade="BF"/>
      <w:spacing w:val="5"/>
    </w:rPr>
  </w:style>
  <w:style w:type="character" w:customStyle="1" w:styleId="s10">
    <w:name w:val="s10"/>
    <w:basedOn w:val="DefaultParagraphFont"/>
    <w:rsid w:val="00524CA4"/>
  </w:style>
  <w:style w:type="character" w:customStyle="1" w:styleId="apple-converted-space">
    <w:name w:val="apple-converted-space"/>
    <w:basedOn w:val="DefaultParagraphFont"/>
    <w:rsid w:val="0052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1</cp:revision>
  <dcterms:created xsi:type="dcterms:W3CDTF">2024-03-12T18:46:00Z</dcterms:created>
  <dcterms:modified xsi:type="dcterms:W3CDTF">2024-03-12T19:00:00Z</dcterms:modified>
</cp:coreProperties>
</file>